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A2A37" w14:textId="57D4FB42" w:rsidR="00755820" w:rsidRPr="008F230D" w:rsidRDefault="00755820" w:rsidP="00DF40A6">
      <w:pPr>
        <w:autoSpaceDE w:val="0"/>
        <w:autoSpaceDN w:val="0"/>
        <w:adjustRightInd w:val="0"/>
        <w:jc w:val="center"/>
        <w:rPr>
          <w:rFonts w:ascii="PØfT" w:hAnsi="PØfT" w:cs="PØfT"/>
          <w:sz w:val="36"/>
          <w:szCs w:val="36"/>
        </w:rPr>
      </w:pPr>
      <w:r w:rsidRPr="008F230D">
        <w:rPr>
          <w:rFonts w:ascii="PØfT" w:hAnsi="PØfT" w:cs="PØfT"/>
          <w:sz w:val="36"/>
          <w:szCs w:val="36"/>
        </w:rPr>
        <w:t>EVERYTHING YOU NEED TO KNOW</w:t>
      </w:r>
      <w:r w:rsidR="002B085A" w:rsidRPr="008F230D">
        <w:rPr>
          <w:rFonts w:ascii="PØfT" w:hAnsi="PØfT" w:cs="PØfT"/>
          <w:sz w:val="36"/>
          <w:szCs w:val="36"/>
        </w:rPr>
        <w:t xml:space="preserve"> ABOUT</w:t>
      </w:r>
    </w:p>
    <w:p w14:paraId="07423795" w14:textId="432CC978" w:rsidR="00755820" w:rsidRPr="008F230D" w:rsidRDefault="002B085A" w:rsidP="00DF40A6">
      <w:pPr>
        <w:autoSpaceDE w:val="0"/>
        <w:autoSpaceDN w:val="0"/>
        <w:adjustRightInd w:val="0"/>
        <w:jc w:val="center"/>
        <w:rPr>
          <w:rFonts w:ascii="PØfT" w:hAnsi="PØfT" w:cs="PØfT"/>
          <w:sz w:val="52"/>
          <w:szCs w:val="52"/>
        </w:rPr>
      </w:pPr>
      <w:r w:rsidRPr="008F230D">
        <w:rPr>
          <w:rFonts w:ascii="PØfT" w:hAnsi="PØfT" w:cs="PØfT"/>
          <w:sz w:val="52"/>
          <w:szCs w:val="52"/>
        </w:rPr>
        <w:t>Reruns Are Fun</w:t>
      </w:r>
      <w:r w:rsidR="00755820" w:rsidRPr="008F230D">
        <w:rPr>
          <w:rFonts w:ascii="PØfT" w:hAnsi="PØfT" w:cs="PØfT"/>
          <w:sz w:val="52"/>
          <w:szCs w:val="52"/>
        </w:rPr>
        <w:t xml:space="preserve"> Consignment Sale</w:t>
      </w:r>
    </w:p>
    <w:p w14:paraId="3C773E9C" w14:textId="77777777" w:rsidR="00DF40A6" w:rsidRDefault="00DF40A6" w:rsidP="00755820">
      <w:pPr>
        <w:autoSpaceDE w:val="0"/>
        <w:autoSpaceDN w:val="0"/>
        <w:adjustRightInd w:val="0"/>
        <w:rPr>
          <w:rFonts w:ascii="PØfT" w:hAnsi="PØfT" w:cs="PØfT"/>
          <w:color w:val="EA4621"/>
          <w:sz w:val="36"/>
          <w:szCs w:val="36"/>
        </w:rPr>
      </w:pPr>
    </w:p>
    <w:p w14:paraId="473814B9" w14:textId="484C9184"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WHAT IS CONSIGNING?</w:t>
      </w:r>
    </w:p>
    <w:p w14:paraId="781DA7C5" w14:textId="60BB860E"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If you have consigned before, feel free to skip this section. Twice a year</w:t>
      </w:r>
      <w:r w:rsidR="00600432">
        <w:rPr>
          <w:rFonts w:ascii="PØfT" w:hAnsi="PØfT" w:cs="PØfT"/>
          <w:color w:val="000000"/>
          <w:sz w:val="28"/>
          <w:szCs w:val="28"/>
        </w:rPr>
        <w:t>,</w:t>
      </w:r>
      <w:r w:rsidRPr="00755820">
        <w:rPr>
          <w:rFonts w:ascii="PØfT" w:hAnsi="PØfT" w:cs="PØfT"/>
          <w:color w:val="000000"/>
          <w:sz w:val="28"/>
          <w:szCs w:val="28"/>
        </w:rPr>
        <w:t xml:space="preserve"> we set up and</w:t>
      </w:r>
      <w:r w:rsidR="00DF40A6">
        <w:rPr>
          <w:rFonts w:ascii="PØfT" w:hAnsi="PØfT" w:cs="PØfT"/>
          <w:color w:val="000000"/>
          <w:sz w:val="28"/>
          <w:szCs w:val="28"/>
        </w:rPr>
        <w:t xml:space="preserve"> </w:t>
      </w:r>
      <w:r w:rsidRPr="00755820">
        <w:rPr>
          <w:rFonts w:ascii="PØfT" w:hAnsi="PØfT" w:cs="PØfT"/>
          <w:color w:val="000000"/>
          <w:sz w:val="28"/>
          <w:szCs w:val="28"/>
        </w:rPr>
        <w:t>organize an event for consignors (you). When you consign with us, you keep 70% of your sales</w:t>
      </w:r>
      <w:r w:rsidR="00DF40A6">
        <w:rPr>
          <w:rFonts w:ascii="PØfT" w:hAnsi="PØfT" w:cs="PØfT"/>
          <w:color w:val="000000"/>
          <w:sz w:val="28"/>
          <w:szCs w:val="28"/>
        </w:rPr>
        <w:t xml:space="preserve"> </w:t>
      </w:r>
      <w:r w:rsidRPr="00755820">
        <w:rPr>
          <w:rFonts w:ascii="PØfT" w:hAnsi="PØfT" w:cs="PØfT"/>
          <w:color w:val="000000"/>
          <w:sz w:val="28"/>
          <w:szCs w:val="28"/>
        </w:rPr>
        <w:t>commission. When we mail the check, we subtract a consignor fee of $15</w:t>
      </w:r>
      <w:r w:rsidR="00600432">
        <w:rPr>
          <w:rFonts w:ascii="PØfT" w:hAnsi="PØfT" w:cs="PØfT"/>
          <w:color w:val="000000"/>
          <w:sz w:val="28"/>
          <w:szCs w:val="28"/>
        </w:rPr>
        <w:t xml:space="preserve"> </w:t>
      </w:r>
      <w:r w:rsidR="008F230D">
        <w:rPr>
          <w:rFonts w:ascii="PØfT" w:hAnsi="PØfT" w:cs="PØfT"/>
          <w:color w:val="000000"/>
          <w:sz w:val="28"/>
          <w:szCs w:val="28"/>
        </w:rPr>
        <w:t>unless you</w:t>
      </w:r>
      <w:r w:rsidR="00600432">
        <w:rPr>
          <w:rFonts w:ascii="PØfT" w:hAnsi="PØfT" w:cs="PØfT"/>
          <w:color w:val="000000"/>
          <w:sz w:val="28"/>
          <w:szCs w:val="28"/>
        </w:rPr>
        <w:t xml:space="preserve"> </w:t>
      </w:r>
      <w:r w:rsidR="008F230D">
        <w:rPr>
          <w:rFonts w:ascii="PØfT" w:hAnsi="PØfT" w:cs="PØfT"/>
          <w:color w:val="000000"/>
          <w:sz w:val="28"/>
          <w:szCs w:val="28"/>
        </w:rPr>
        <w:t xml:space="preserve">qualify for a </w:t>
      </w:r>
      <w:r w:rsidR="00600432">
        <w:rPr>
          <w:rFonts w:ascii="PØfT" w:hAnsi="PØfT" w:cs="PØfT"/>
          <w:color w:val="000000"/>
          <w:sz w:val="28"/>
          <w:szCs w:val="28"/>
        </w:rPr>
        <w:t xml:space="preserve">volunteer </w:t>
      </w:r>
      <w:r w:rsidR="008F230D">
        <w:rPr>
          <w:rFonts w:ascii="PØfT" w:hAnsi="PØfT" w:cs="PØfT"/>
          <w:color w:val="000000"/>
          <w:sz w:val="28"/>
          <w:szCs w:val="28"/>
        </w:rPr>
        <w:t>perk that waives that fee</w:t>
      </w:r>
      <w:r w:rsidRPr="00755820">
        <w:rPr>
          <w:rFonts w:ascii="PØfT" w:hAnsi="PØfT" w:cs="PØfT"/>
          <w:color w:val="000000"/>
          <w:sz w:val="28"/>
          <w:szCs w:val="28"/>
        </w:rPr>
        <w:t xml:space="preserve">. </w:t>
      </w:r>
      <w:r w:rsidR="008F230D">
        <w:rPr>
          <w:rFonts w:ascii="PØfT" w:hAnsi="PØfT" w:cs="PØfT"/>
          <w:color w:val="000000"/>
          <w:sz w:val="28"/>
          <w:szCs w:val="28"/>
        </w:rPr>
        <w:t>Please check the volunteer perks on our site for qualifying shifts. About t</w:t>
      </w:r>
      <w:r w:rsidRPr="00755820">
        <w:rPr>
          <w:rFonts w:ascii="PØfT" w:hAnsi="PØfT" w:cs="PØfT"/>
          <w:color w:val="000000"/>
          <w:sz w:val="28"/>
          <w:szCs w:val="28"/>
        </w:rPr>
        <w:t>hree weeks</w:t>
      </w:r>
      <w:r w:rsidR="00DF40A6">
        <w:rPr>
          <w:rFonts w:ascii="PØfT" w:hAnsi="PØfT" w:cs="PØfT"/>
          <w:color w:val="000000"/>
          <w:sz w:val="28"/>
          <w:szCs w:val="28"/>
        </w:rPr>
        <w:t xml:space="preserve"> </w:t>
      </w:r>
      <w:r w:rsidRPr="00755820">
        <w:rPr>
          <w:rFonts w:ascii="PØfT" w:hAnsi="PØfT" w:cs="PØfT"/>
          <w:color w:val="000000"/>
          <w:sz w:val="28"/>
          <w:szCs w:val="28"/>
        </w:rPr>
        <w:t>after the sale, consignors are paid via</w:t>
      </w:r>
      <w:r w:rsidR="00DF40A6">
        <w:rPr>
          <w:rFonts w:ascii="PØfT" w:hAnsi="PØfT" w:cs="PØfT"/>
          <w:color w:val="000000"/>
          <w:sz w:val="28"/>
          <w:szCs w:val="28"/>
        </w:rPr>
        <w:t xml:space="preserve"> </w:t>
      </w:r>
      <w:r w:rsidRPr="00755820">
        <w:rPr>
          <w:rFonts w:ascii="PØfT" w:hAnsi="PØfT" w:cs="PØfT"/>
          <w:color w:val="000000"/>
          <w:sz w:val="28"/>
          <w:szCs w:val="28"/>
        </w:rPr>
        <w:t>check. You can waive the fee and increase your</w:t>
      </w:r>
      <w:r w:rsidR="00DF40A6">
        <w:rPr>
          <w:rFonts w:ascii="PØfT" w:hAnsi="PØfT" w:cs="PØfT"/>
          <w:color w:val="000000"/>
          <w:sz w:val="28"/>
          <w:szCs w:val="28"/>
        </w:rPr>
        <w:t xml:space="preserve"> </w:t>
      </w:r>
      <w:r w:rsidRPr="00755820">
        <w:rPr>
          <w:rFonts w:ascii="PØfT" w:hAnsi="PØfT" w:cs="PØfT"/>
          <w:color w:val="000000"/>
          <w:sz w:val="28"/>
          <w:szCs w:val="28"/>
        </w:rPr>
        <w:t xml:space="preserve">commission by </w:t>
      </w:r>
      <w:r w:rsidR="008F230D">
        <w:rPr>
          <w:rFonts w:ascii="PØfT" w:hAnsi="PØfT" w:cs="PØfT"/>
          <w:color w:val="000000"/>
          <w:sz w:val="28"/>
          <w:szCs w:val="28"/>
        </w:rPr>
        <w:t xml:space="preserve">volunteering. Please visit the site for additional details on volunteer perks at </w:t>
      </w:r>
      <w:r w:rsidRPr="00755820">
        <w:rPr>
          <w:rFonts w:ascii="PØfT" w:hAnsi="PØfT" w:cs="PØfT"/>
          <w:color w:val="000000"/>
          <w:sz w:val="28"/>
          <w:szCs w:val="28"/>
        </w:rPr>
        <w:t xml:space="preserve"> </w:t>
      </w:r>
      <w:r w:rsidRPr="00755820">
        <w:rPr>
          <w:rFonts w:ascii="PØfT" w:hAnsi="PØfT" w:cs="PØfT"/>
          <w:color w:val="1155CD"/>
          <w:sz w:val="28"/>
          <w:szCs w:val="28"/>
        </w:rPr>
        <w:t>rerunsarefunsale.com/work</w:t>
      </w:r>
      <w:r w:rsidRPr="00755820">
        <w:rPr>
          <w:rFonts w:ascii="PØfT" w:hAnsi="PØfT" w:cs="PØfT"/>
          <w:color w:val="000000"/>
          <w:sz w:val="28"/>
          <w:szCs w:val="28"/>
        </w:rPr>
        <w:t>.</w:t>
      </w:r>
    </w:p>
    <w:p w14:paraId="2CC570B9" w14:textId="77777777" w:rsidR="00DF40A6" w:rsidRDefault="00DF40A6" w:rsidP="00755820">
      <w:pPr>
        <w:autoSpaceDE w:val="0"/>
        <w:autoSpaceDN w:val="0"/>
        <w:adjustRightInd w:val="0"/>
        <w:rPr>
          <w:rFonts w:ascii="PØfT" w:hAnsi="PØfT" w:cs="PØfT"/>
          <w:color w:val="EA4621"/>
          <w:sz w:val="36"/>
          <w:szCs w:val="36"/>
        </w:rPr>
      </w:pPr>
    </w:p>
    <w:p w14:paraId="24BA37E4" w14:textId="61199066"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SCHEDULE SUMMARY</w:t>
      </w:r>
    </w:p>
    <w:p w14:paraId="4A22942A" w14:textId="531FF79E" w:rsidR="00755820" w:rsidRPr="008F230D" w:rsidRDefault="00755820" w:rsidP="00755820">
      <w:pPr>
        <w:autoSpaceDE w:val="0"/>
        <w:autoSpaceDN w:val="0"/>
        <w:adjustRightInd w:val="0"/>
        <w:rPr>
          <w:rFonts w:ascii="PØfT" w:hAnsi="PØfT" w:cs="PØfT"/>
          <w:sz w:val="28"/>
          <w:szCs w:val="28"/>
        </w:rPr>
      </w:pPr>
      <w:r w:rsidRPr="00755820">
        <w:rPr>
          <w:rFonts w:ascii="PØfT" w:hAnsi="PØfT" w:cs="PØfT"/>
          <w:color w:val="000000"/>
          <w:sz w:val="28"/>
          <w:szCs w:val="28"/>
        </w:rPr>
        <w:t>If you are reading this document, then registration is open. Register today to save your spot!</w:t>
      </w:r>
      <w:r w:rsidR="00DF40A6">
        <w:rPr>
          <w:rFonts w:ascii="PØfT" w:hAnsi="PØfT" w:cs="PØfT"/>
          <w:color w:val="000000"/>
          <w:sz w:val="28"/>
          <w:szCs w:val="28"/>
        </w:rPr>
        <w:t xml:space="preserve"> </w:t>
      </w:r>
      <w:r w:rsidRPr="00755820">
        <w:rPr>
          <w:rFonts w:ascii="PØfT" w:hAnsi="PØfT" w:cs="PØfT"/>
          <w:color w:val="000000"/>
          <w:sz w:val="28"/>
          <w:szCs w:val="28"/>
        </w:rPr>
        <w:t>For the most accurate and up</w:t>
      </w:r>
      <w:r w:rsidR="00DF40A6">
        <w:rPr>
          <w:rFonts w:ascii="PØfT" w:hAnsi="PØfT" w:cs="PØfT"/>
          <w:color w:val="000000"/>
          <w:sz w:val="28"/>
          <w:szCs w:val="28"/>
        </w:rPr>
        <w:t>-to-</w:t>
      </w:r>
      <w:r w:rsidRPr="00755820">
        <w:rPr>
          <w:rFonts w:ascii="PØfT" w:hAnsi="PØfT" w:cs="PØfT"/>
          <w:color w:val="000000"/>
          <w:sz w:val="28"/>
          <w:szCs w:val="28"/>
        </w:rPr>
        <w:t xml:space="preserve">date schedule visit </w:t>
      </w:r>
      <w:r w:rsidRPr="00755820">
        <w:rPr>
          <w:rFonts w:ascii="PØfT" w:hAnsi="PØfT" w:cs="PØfT"/>
          <w:color w:val="1155CD"/>
          <w:sz w:val="28"/>
          <w:szCs w:val="28"/>
        </w:rPr>
        <w:t>rerunsarefunsale.com/consign</w:t>
      </w:r>
      <w:r w:rsidR="008F230D">
        <w:rPr>
          <w:rFonts w:ascii="PØfT" w:hAnsi="PØfT" w:cs="PØfT"/>
          <w:color w:val="1155CD"/>
          <w:sz w:val="28"/>
          <w:szCs w:val="28"/>
        </w:rPr>
        <w:t xml:space="preserve">. </w:t>
      </w:r>
      <w:r w:rsidR="008F230D" w:rsidRPr="008F230D">
        <w:rPr>
          <w:rFonts w:ascii="PØfT" w:hAnsi="PØfT" w:cs="PØfT"/>
          <w:sz w:val="28"/>
          <w:szCs w:val="28"/>
        </w:rPr>
        <w:t>In</w:t>
      </w:r>
      <w:r w:rsidR="008F230D">
        <w:rPr>
          <w:rFonts w:ascii="PØfT" w:hAnsi="PØfT" w:cs="PØfT"/>
          <w:sz w:val="28"/>
          <w:szCs w:val="28"/>
        </w:rPr>
        <w:t xml:space="preserve"> order to complete the registration process you must select a drop off time. This is part of the process. Please select a time that works with you. If needed, you may change your drop off time at any time using our system up until drop off day. </w:t>
      </w:r>
    </w:p>
    <w:p w14:paraId="225AF606" w14:textId="77777777" w:rsidR="00DF40A6" w:rsidRPr="00DF40A6" w:rsidRDefault="00DF40A6" w:rsidP="00755820">
      <w:pPr>
        <w:autoSpaceDE w:val="0"/>
        <w:autoSpaceDN w:val="0"/>
        <w:adjustRightInd w:val="0"/>
        <w:rPr>
          <w:rFonts w:ascii="PØfT" w:hAnsi="PØfT" w:cs="PØfT"/>
          <w:color w:val="000000"/>
          <w:sz w:val="28"/>
          <w:szCs w:val="28"/>
        </w:rPr>
      </w:pPr>
    </w:p>
    <w:p w14:paraId="2B9ADAB6"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REGISTER IN THE SOFTWARE</w:t>
      </w:r>
    </w:p>
    <w:p w14:paraId="6EC54E95"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You are registered when you have a drop-off appointment.</w:t>
      </w:r>
    </w:p>
    <w:p w14:paraId="68865900" w14:textId="239B1941"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Understand the consignor agreement: Consignors keep 70% of their total sales</w:t>
      </w:r>
      <w:r w:rsidR="008F230D">
        <w:rPr>
          <w:rFonts w:ascii="PØfT" w:hAnsi="PØfT" w:cs="PØfT"/>
          <w:color w:val="000000"/>
          <w:sz w:val="28"/>
          <w:szCs w:val="28"/>
        </w:rPr>
        <w:t xml:space="preserve"> unless you qualify for additional commission by volunteering</w:t>
      </w:r>
      <w:r w:rsidR="00600432">
        <w:rPr>
          <w:rFonts w:ascii="PØfT" w:hAnsi="PØfT" w:cs="PØfT"/>
          <w:color w:val="000000"/>
          <w:sz w:val="28"/>
          <w:szCs w:val="28"/>
        </w:rPr>
        <w:t>.</w:t>
      </w:r>
      <w:r w:rsidRPr="00755820">
        <w:rPr>
          <w:rFonts w:ascii="PØfT" w:hAnsi="PØfT" w:cs="PØfT"/>
          <w:color w:val="000000"/>
          <w:sz w:val="28"/>
          <w:szCs w:val="28"/>
        </w:rPr>
        <w:t xml:space="preserve"> </w:t>
      </w:r>
    </w:p>
    <w:p w14:paraId="25EF280A" w14:textId="77777777" w:rsidR="00DF40A6" w:rsidRDefault="00DF40A6" w:rsidP="00755820">
      <w:pPr>
        <w:autoSpaceDE w:val="0"/>
        <w:autoSpaceDN w:val="0"/>
        <w:adjustRightInd w:val="0"/>
        <w:rPr>
          <w:rFonts w:ascii="PØfT" w:hAnsi="PØfT" w:cs="PØfT"/>
          <w:color w:val="000000"/>
          <w:sz w:val="28"/>
          <w:szCs w:val="28"/>
        </w:rPr>
      </w:pPr>
    </w:p>
    <w:p w14:paraId="05114E3D" w14:textId="036771C5"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o Go to </w:t>
      </w:r>
      <w:r w:rsidRPr="00755820">
        <w:rPr>
          <w:rFonts w:ascii="PØfT" w:hAnsi="PØfT" w:cs="PØfT"/>
          <w:color w:val="0563C2"/>
          <w:sz w:val="28"/>
          <w:szCs w:val="28"/>
        </w:rPr>
        <w:t>www.rerunsarefunsale.com</w:t>
      </w:r>
      <w:r w:rsidRPr="00755820">
        <w:rPr>
          <w:rFonts w:ascii="PØfT" w:hAnsi="PØfT" w:cs="PØfT"/>
          <w:color w:val="000000"/>
          <w:sz w:val="28"/>
          <w:szCs w:val="28"/>
        </w:rPr>
        <w:t>. Click on “Login” at the top of any page.</w:t>
      </w:r>
      <w:r w:rsidR="008F230D">
        <w:rPr>
          <w:rFonts w:ascii="PØfT" w:hAnsi="PØfT" w:cs="PØfT"/>
          <w:color w:val="000000"/>
          <w:sz w:val="28"/>
          <w:szCs w:val="28"/>
        </w:rPr>
        <w:t xml:space="preserve"> If you are registering for the first time click “Join” at the top left hand corner. </w:t>
      </w:r>
    </w:p>
    <w:p w14:paraId="0380AC51" w14:textId="77777777" w:rsidR="00DF40A6" w:rsidRPr="00755820" w:rsidRDefault="00DF40A6" w:rsidP="00755820">
      <w:pPr>
        <w:autoSpaceDE w:val="0"/>
        <w:autoSpaceDN w:val="0"/>
        <w:adjustRightInd w:val="0"/>
        <w:rPr>
          <w:rFonts w:ascii="PØfT" w:hAnsi="PØfT" w:cs="PØfT"/>
          <w:color w:val="000000"/>
          <w:sz w:val="28"/>
          <w:szCs w:val="28"/>
        </w:rPr>
      </w:pPr>
    </w:p>
    <w:p w14:paraId="192BB7D9" w14:textId="5E8EE404"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You should now be at our software login page, which should have the name of the sale</w:t>
      </w:r>
      <w:r w:rsidR="00DF40A6">
        <w:rPr>
          <w:rFonts w:ascii="PØfT" w:hAnsi="PØfT" w:cs="PØfT"/>
          <w:color w:val="000000"/>
          <w:sz w:val="28"/>
          <w:szCs w:val="28"/>
        </w:rPr>
        <w:t xml:space="preserve"> </w:t>
      </w:r>
      <w:r w:rsidRPr="00755820">
        <w:rPr>
          <w:rFonts w:ascii="PØfT" w:hAnsi="PØfT" w:cs="PØfT"/>
          <w:color w:val="000000"/>
          <w:sz w:val="28"/>
          <w:szCs w:val="28"/>
        </w:rPr>
        <w:t>and the full schedule. Next, click on “Join” on the left. A four-digit number will be</w:t>
      </w:r>
      <w:r w:rsidR="00DF40A6">
        <w:rPr>
          <w:rFonts w:ascii="PØfT" w:hAnsi="PØfT" w:cs="PØfT"/>
          <w:color w:val="000000"/>
          <w:sz w:val="28"/>
          <w:szCs w:val="28"/>
        </w:rPr>
        <w:t xml:space="preserve"> </w:t>
      </w:r>
      <w:r w:rsidRPr="00755820">
        <w:rPr>
          <w:rFonts w:ascii="PØfT" w:hAnsi="PØfT" w:cs="PØfT"/>
          <w:color w:val="000000"/>
          <w:sz w:val="28"/>
          <w:szCs w:val="28"/>
        </w:rPr>
        <w:t>assigned to you as your consignor ID/number when registering. This will be your</w:t>
      </w:r>
      <w:r w:rsidR="00DF40A6">
        <w:rPr>
          <w:rFonts w:ascii="PØfT" w:hAnsi="PØfT" w:cs="PØfT"/>
          <w:color w:val="000000"/>
          <w:sz w:val="28"/>
          <w:szCs w:val="28"/>
        </w:rPr>
        <w:t xml:space="preserve"> </w:t>
      </w:r>
      <w:r w:rsidRPr="00755820">
        <w:rPr>
          <w:rFonts w:ascii="PØfT" w:hAnsi="PØfT" w:cs="PØfT"/>
          <w:color w:val="000000"/>
          <w:sz w:val="28"/>
          <w:szCs w:val="28"/>
        </w:rPr>
        <w:t>username to login and your consignor ID on your printed tags. Contact us if you want to</w:t>
      </w:r>
      <w:r w:rsidR="00DF40A6">
        <w:rPr>
          <w:rFonts w:ascii="PØfT" w:hAnsi="PØfT" w:cs="PØfT"/>
          <w:color w:val="000000"/>
          <w:sz w:val="28"/>
          <w:szCs w:val="28"/>
        </w:rPr>
        <w:t xml:space="preserve"> </w:t>
      </w:r>
      <w:r w:rsidRPr="00755820">
        <w:rPr>
          <w:rFonts w:ascii="PØfT" w:hAnsi="PØfT" w:cs="PØfT"/>
          <w:color w:val="000000"/>
          <w:sz w:val="28"/>
          <w:szCs w:val="28"/>
        </w:rPr>
        <w:t>change your consignor number.</w:t>
      </w:r>
    </w:p>
    <w:p w14:paraId="47527141" w14:textId="77777777" w:rsidR="00DF40A6" w:rsidRPr="00755820" w:rsidRDefault="00DF40A6" w:rsidP="00755820">
      <w:pPr>
        <w:autoSpaceDE w:val="0"/>
        <w:autoSpaceDN w:val="0"/>
        <w:adjustRightInd w:val="0"/>
        <w:rPr>
          <w:rFonts w:ascii="PØfT" w:hAnsi="PØfT" w:cs="PØfT"/>
          <w:color w:val="000000"/>
          <w:sz w:val="28"/>
          <w:szCs w:val="28"/>
        </w:rPr>
      </w:pPr>
    </w:p>
    <w:p w14:paraId="3D38CC09" w14:textId="6A9FB286"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If you are on an Apple computer and receive an error, try Firefox</w:t>
      </w:r>
      <w:r w:rsidR="008F230D">
        <w:rPr>
          <w:rFonts w:ascii="PØfT" w:hAnsi="PØfT" w:cs="PØfT"/>
          <w:color w:val="000000"/>
          <w:sz w:val="28"/>
          <w:szCs w:val="28"/>
        </w:rPr>
        <w:t xml:space="preserve"> or Chrome</w:t>
      </w:r>
      <w:r w:rsidRPr="00755820">
        <w:rPr>
          <w:rFonts w:ascii="PØfT" w:hAnsi="PØfT" w:cs="PØfT"/>
          <w:color w:val="000000"/>
          <w:sz w:val="28"/>
          <w:szCs w:val="28"/>
        </w:rPr>
        <w:t>.</w:t>
      </w:r>
    </w:p>
    <w:p w14:paraId="77B135A6" w14:textId="77777777" w:rsidR="00DF40A6" w:rsidRPr="00755820" w:rsidRDefault="00DF40A6" w:rsidP="00755820">
      <w:pPr>
        <w:autoSpaceDE w:val="0"/>
        <w:autoSpaceDN w:val="0"/>
        <w:adjustRightInd w:val="0"/>
        <w:rPr>
          <w:rFonts w:ascii="PØfT" w:hAnsi="PØfT" w:cs="PØfT"/>
          <w:color w:val="000000"/>
          <w:sz w:val="28"/>
          <w:szCs w:val="28"/>
        </w:rPr>
      </w:pPr>
    </w:p>
    <w:p w14:paraId="46F844B2"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To complete registration, select a drop-off appointment.</w:t>
      </w:r>
    </w:p>
    <w:p w14:paraId="6D6C8C2B" w14:textId="77777777" w:rsidR="00DF40A6" w:rsidRPr="00755820" w:rsidRDefault="00DF40A6" w:rsidP="00755820">
      <w:pPr>
        <w:autoSpaceDE w:val="0"/>
        <w:autoSpaceDN w:val="0"/>
        <w:adjustRightInd w:val="0"/>
        <w:rPr>
          <w:rFonts w:ascii="PØfT" w:hAnsi="PØfT" w:cs="PØfT"/>
          <w:color w:val="000000"/>
          <w:sz w:val="28"/>
          <w:szCs w:val="28"/>
        </w:rPr>
      </w:pPr>
    </w:p>
    <w:p w14:paraId="710C3844" w14:textId="37770113" w:rsidR="00755820" w:rsidRPr="008F230D" w:rsidRDefault="00755820" w:rsidP="00DF40A6">
      <w:pPr>
        <w:autoSpaceDE w:val="0"/>
        <w:autoSpaceDN w:val="0"/>
        <w:adjustRightInd w:val="0"/>
        <w:rPr>
          <w:rFonts w:ascii="PØfT" w:hAnsi="PØfT" w:cs="PØfT"/>
          <w:sz w:val="36"/>
          <w:szCs w:val="36"/>
        </w:rPr>
      </w:pPr>
      <w:r w:rsidRPr="008F230D">
        <w:rPr>
          <w:rFonts w:ascii="PØfT" w:hAnsi="PØfT" w:cs="PØfT"/>
          <w:sz w:val="36"/>
          <w:szCs w:val="36"/>
        </w:rPr>
        <w:t>GATHER THE ITEMS YOU WANT TO SELL</w:t>
      </w:r>
    </w:p>
    <w:p w14:paraId="15384A57" w14:textId="3CB5512C"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Here are the clothing items we accept for Spring &amp; Summer: shorts, sandals,</w:t>
      </w:r>
      <w:r w:rsidR="00DF40A6">
        <w:rPr>
          <w:rFonts w:ascii="PØfT" w:hAnsi="PØfT" w:cs="PØfT"/>
          <w:color w:val="000000"/>
          <w:sz w:val="28"/>
          <w:szCs w:val="28"/>
        </w:rPr>
        <w:t xml:space="preserve"> </w:t>
      </w:r>
      <w:r w:rsidRPr="00755820">
        <w:rPr>
          <w:rFonts w:ascii="PØfT" w:hAnsi="PØfT" w:cs="PØfT"/>
          <w:color w:val="000000"/>
          <w:sz w:val="28"/>
          <w:szCs w:val="28"/>
        </w:rPr>
        <w:t>swimsuits, summer pajamas, summer dresses, tank tops, adult summer clothing,</w:t>
      </w:r>
      <w:r w:rsidR="00DF40A6">
        <w:rPr>
          <w:rFonts w:ascii="PØfT" w:hAnsi="PØfT" w:cs="PØfT"/>
          <w:color w:val="000000"/>
          <w:sz w:val="28"/>
          <w:szCs w:val="28"/>
        </w:rPr>
        <w:t xml:space="preserve"> </w:t>
      </w:r>
      <w:r w:rsidRPr="00755820">
        <w:rPr>
          <w:rFonts w:ascii="PØfT" w:hAnsi="PØfT" w:cs="PØfT"/>
          <w:color w:val="000000"/>
          <w:sz w:val="28"/>
          <w:szCs w:val="28"/>
        </w:rPr>
        <w:t>summer maternity, or any other clothing meant for warmer weather.</w:t>
      </w:r>
    </w:p>
    <w:p w14:paraId="29E64209" w14:textId="77777777" w:rsidR="00DF40A6" w:rsidRPr="00755820" w:rsidRDefault="00DF40A6" w:rsidP="00755820">
      <w:pPr>
        <w:autoSpaceDE w:val="0"/>
        <w:autoSpaceDN w:val="0"/>
        <w:adjustRightInd w:val="0"/>
        <w:rPr>
          <w:rFonts w:ascii="PØfT" w:hAnsi="PØfT" w:cs="PØfT"/>
          <w:color w:val="000000"/>
          <w:sz w:val="28"/>
          <w:szCs w:val="28"/>
        </w:rPr>
      </w:pPr>
    </w:p>
    <w:p w14:paraId="57858EEE" w14:textId="24E0F101"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Here are the clothing items we accept for Fall &amp; Winter Sales: sweaters, snow suits,</w:t>
      </w:r>
      <w:r w:rsidR="00DF40A6">
        <w:rPr>
          <w:rFonts w:ascii="PØfT" w:hAnsi="PØfT" w:cs="PØfT"/>
          <w:color w:val="000000"/>
          <w:sz w:val="28"/>
          <w:szCs w:val="28"/>
        </w:rPr>
        <w:t xml:space="preserve"> </w:t>
      </w:r>
      <w:r w:rsidRPr="00755820">
        <w:rPr>
          <w:rFonts w:ascii="PØfT" w:hAnsi="PØfT" w:cs="PØfT"/>
          <w:color w:val="000000"/>
          <w:sz w:val="28"/>
          <w:szCs w:val="28"/>
        </w:rPr>
        <w:t>coats, jackets, pants, winter pajamas, adult winter clothing, winter maternity, or any</w:t>
      </w:r>
      <w:r w:rsidR="00DF40A6">
        <w:rPr>
          <w:rFonts w:ascii="PØfT" w:hAnsi="PØfT" w:cs="PØfT"/>
          <w:color w:val="000000"/>
          <w:sz w:val="28"/>
          <w:szCs w:val="28"/>
        </w:rPr>
        <w:t xml:space="preserve"> </w:t>
      </w:r>
      <w:r w:rsidRPr="00755820">
        <w:rPr>
          <w:rFonts w:ascii="PØfT" w:hAnsi="PØfT" w:cs="PØfT"/>
          <w:color w:val="000000"/>
          <w:sz w:val="28"/>
          <w:szCs w:val="28"/>
        </w:rPr>
        <w:t>other clothing meant for the colder weather.</w:t>
      </w:r>
    </w:p>
    <w:p w14:paraId="3063AC11" w14:textId="77777777" w:rsidR="00DF40A6" w:rsidRPr="00755820" w:rsidRDefault="00DF40A6" w:rsidP="00755820">
      <w:pPr>
        <w:autoSpaceDE w:val="0"/>
        <w:autoSpaceDN w:val="0"/>
        <w:adjustRightInd w:val="0"/>
        <w:rPr>
          <w:rFonts w:ascii="PØfT" w:hAnsi="PØfT" w:cs="PØfT"/>
          <w:color w:val="000000"/>
          <w:sz w:val="28"/>
          <w:szCs w:val="28"/>
        </w:rPr>
      </w:pPr>
    </w:p>
    <w:p w14:paraId="49AB2719" w14:textId="4439460D"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Miscellaneous items we accept at all sales: t-shirts year</w:t>
      </w:r>
      <w:r w:rsidR="00DF40A6">
        <w:rPr>
          <w:rFonts w:ascii="PØfT" w:hAnsi="PØfT" w:cs="PØfT"/>
          <w:color w:val="000000"/>
          <w:sz w:val="28"/>
          <w:szCs w:val="28"/>
        </w:rPr>
        <w:t>-</w:t>
      </w:r>
      <w:r w:rsidRPr="00755820">
        <w:rPr>
          <w:rFonts w:ascii="PØfT" w:hAnsi="PØfT" w:cs="PØfT"/>
          <w:color w:val="000000"/>
          <w:sz w:val="28"/>
          <w:szCs w:val="28"/>
        </w:rPr>
        <w:t>round, costumes, toys in working</w:t>
      </w:r>
      <w:r w:rsidR="00DF40A6">
        <w:rPr>
          <w:rFonts w:ascii="PØfT" w:hAnsi="PØfT" w:cs="PØfT"/>
          <w:color w:val="000000"/>
          <w:sz w:val="28"/>
          <w:szCs w:val="28"/>
        </w:rPr>
        <w:t xml:space="preserve"> </w:t>
      </w:r>
      <w:r w:rsidRPr="00755820">
        <w:rPr>
          <w:rFonts w:ascii="PØfT" w:hAnsi="PØfT" w:cs="PØfT"/>
          <w:color w:val="000000"/>
          <w:sz w:val="28"/>
          <w:szCs w:val="28"/>
        </w:rPr>
        <w:t>condition with batteries, purses, diaper bags, adult and maternity clothing, large items</w:t>
      </w:r>
      <w:r w:rsidR="00DF40A6">
        <w:rPr>
          <w:rFonts w:ascii="PØfT" w:hAnsi="PØfT" w:cs="PØfT"/>
          <w:color w:val="000000"/>
          <w:sz w:val="28"/>
          <w:szCs w:val="28"/>
        </w:rPr>
        <w:t xml:space="preserve"> </w:t>
      </w:r>
      <w:r w:rsidRPr="00755820">
        <w:rPr>
          <w:rFonts w:ascii="PØfT" w:hAnsi="PØfT" w:cs="PØfT"/>
          <w:color w:val="000000"/>
          <w:sz w:val="28"/>
          <w:szCs w:val="28"/>
        </w:rPr>
        <w:t>like bouncers and high chairs, car-seats, swings, strollers, bicycles, sporting goods,</w:t>
      </w:r>
    </w:p>
    <w:p w14:paraId="7E6405F1" w14:textId="6EB812A9"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lastRenderedPageBreak/>
        <w:t>electronics in working order with batteries, shoes and boots, books, DVDs and games,</w:t>
      </w:r>
      <w:r w:rsidR="00DF40A6">
        <w:rPr>
          <w:rFonts w:ascii="PØfT" w:hAnsi="PØfT" w:cs="PØfT"/>
          <w:color w:val="000000"/>
          <w:sz w:val="28"/>
          <w:szCs w:val="28"/>
        </w:rPr>
        <w:t xml:space="preserve"> </w:t>
      </w:r>
      <w:r w:rsidRPr="00755820">
        <w:rPr>
          <w:rFonts w:ascii="PØfT" w:hAnsi="PØfT" w:cs="PØfT"/>
          <w:color w:val="000000"/>
          <w:sz w:val="28"/>
          <w:szCs w:val="28"/>
        </w:rPr>
        <w:t>puzzles, and board games. All electrical items (whether plugin or battery) must be in</w:t>
      </w:r>
      <w:r w:rsidR="00DF40A6">
        <w:rPr>
          <w:rFonts w:ascii="PØfT" w:hAnsi="PØfT" w:cs="PØfT"/>
          <w:color w:val="000000"/>
          <w:sz w:val="28"/>
          <w:szCs w:val="28"/>
        </w:rPr>
        <w:t xml:space="preserve"> </w:t>
      </w:r>
      <w:r w:rsidRPr="00755820">
        <w:rPr>
          <w:rFonts w:ascii="PØfT" w:hAnsi="PØfT" w:cs="PØfT"/>
          <w:color w:val="000000"/>
          <w:sz w:val="28"/>
          <w:szCs w:val="28"/>
        </w:rPr>
        <w:t>good working order.</w:t>
      </w:r>
    </w:p>
    <w:p w14:paraId="669471F8" w14:textId="77777777" w:rsidR="00DF40A6" w:rsidRPr="00755820" w:rsidRDefault="00DF40A6" w:rsidP="00755820">
      <w:pPr>
        <w:autoSpaceDE w:val="0"/>
        <w:autoSpaceDN w:val="0"/>
        <w:adjustRightInd w:val="0"/>
        <w:rPr>
          <w:rFonts w:ascii="PØfT" w:hAnsi="PØfT" w:cs="PØfT"/>
          <w:color w:val="000000"/>
          <w:sz w:val="28"/>
          <w:szCs w:val="28"/>
        </w:rPr>
      </w:pPr>
    </w:p>
    <w:p w14:paraId="149F5E43" w14:textId="4B355DC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will not accept any items with stains, rips, tears, holes, missing buttons, a foul smell,</w:t>
      </w:r>
      <w:r w:rsidR="00DF40A6">
        <w:rPr>
          <w:rFonts w:ascii="PØfT" w:hAnsi="PØfT" w:cs="PØfT"/>
          <w:color w:val="000000"/>
          <w:sz w:val="28"/>
          <w:szCs w:val="28"/>
        </w:rPr>
        <w:t xml:space="preserve"> </w:t>
      </w:r>
      <w:r w:rsidRPr="00755820">
        <w:rPr>
          <w:rFonts w:ascii="PØfT" w:hAnsi="PØfT" w:cs="PØfT"/>
          <w:color w:val="000000"/>
          <w:sz w:val="28"/>
          <w:szCs w:val="28"/>
        </w:rPr>
        <w:t>or outdated. Items will be inspected at drop</w:t>
      </w:r>
      <w:r w:rsidR="00600432">
        <w:rPr>
          <w:rFonts w:ascii="PØfT" w:hAnsi="PØfT" w:cs="PØfT"/>
          <w:color w:val="000000"/>
          <w:sz w:val="28"/>
          <w:szCs w:val="28"/>
        </w:rPr>
        <w:t>-</w:t>
      </w:r>
      <w:r w:rsidRPr="00755820">
        <w:rPr>
          <w:rFonts w:ascii="PØfT" w:hAnsi="PØfT" w:cs="PØfT"/>
          <w:color w:val="000000"/>
          <w:sz w:val="28"/>
          <w:szCs w:val="28"/>
        </w:rPr>
        <w:t>off.</w:t>
      </w:r>
    </w:p>
    <w:p w14:paraId="51FA4CF2" w14:textId="7ED42724"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Please review the detailed list of what we accept. Everything must be in good condition or</w:t>
      </w:r>
      <w:r w:rsidR="00DF40A6">
        <w:rPr>
          <w:rFonts w:ascii="PØfT" w:hAnsi="PØfT" w:cs="PØfT"/>
          <w:color w:val="000000"/>
          <w:sz w:val="28"/>
          <w:szCs w:val="28"/>
        </w:rPr>
        <w:t xml:space="preserve"> </w:t>
      </w:r>
      <w:r w:rsidRPr="00755820">
        <w:rPr>
          <w:rFonts w:ascii="PØfT" w:hAnsi="PØfT" w:cs="PØfT"/>
          <w:color w:val="000000"/>
          <w:sz w:val="28"/>
          <w:szCs w:val="28"/>
        </w:rPr>
        <w:t>better, without missing or broken parts.</w:t>
      </w:r>
    </w:p>
    <w:p w14:paraId="5D461519" w14:textId="77777777" w:rsidR="00DF40A6" w:rsidRPr="00755820" w:rsidRDefault="00DF40A6" w:rsidP="00755820">
      <w:pPr>
        <w:autoSpaceDE w:val="0"/>
        <w:autoSpaceDN w:val="0"/>
        <w:adjustRightInd w:val="0"/>
        <w:rPr>
          <w:rFonts w:ascii="PØfT" w:hAnsi="PØfT" w:cs="PØfT"/>
          <w:color w:val="000000"/>
          <w:sz w:val="28"/>
          <w:szCs w:val="28"/>
        </w:rPr>
      </w:pPr>
    </w:p>
    <w:p w14:paraId="0A66BC61" w14:textId="79B1D0DE"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clothing must be cleaned and odor</w:t>
      </w:r>
      <w:r w:rsidR="00DF40A6">
        <w:rPr>
          <w:rFonts w:ascii="PØfT" w:hAnsi="PØfT" w:cs="PØfT"/>
          <w:color w:val="000000"/>
          <w:sz w:val="28"/>
          <w:szCs w:val="28"/>
        </w:rPr>
        <w:t>-</w:t>
      </w:r>
      <w:r w:rsidRPr="00755820">
        <w:rPr>
          <w:rFonts w:ascii="PØfT" w:hAnsi="PØfT" w:cs="PØfT"/>
          <w:color w:val="000000"/>
          <w:sz w:val="28"/>
          <w:szCs w:val="28"/>
        </w:rPr>
        <w:t>free.</w:t>
      </w:r>
    </w:p>
    <w:p w14:paraId="0C883650" w14:textId="77777777" w:rsidR="00DF40A6" w:rsidRPr="00755820" w:rsidRDefault="00DF40A6" w:rsidP="00755820">
      <w:pPr>
        <w:autoSpaceDE w:val="0"/>
        <w:autoSpaceDN w:val="0"/>
        <w:adjustRightInd w:val="0"/>
        <w:rPr>
          <w:rFonts w:ascii="PØfT" w:hAnsi="PØfT" w:cs="PØfT"/>
          <w:color w:val="000000"/>
          <w:sz w:val="28"/>
          <w:szCs w:val="28"/>
        </w:rPr>
      </w:pPr>
    </w:p>
    <w:p w14:paraId="22558E43"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clothing must be current or trendy in style.</w:t>
      </w:r>
    </w:p>
    <w:p w14:paraId="4FA4E34F" w14:textId="77777777" w:rsidR="00DF40A6" w:rsidRPr="00755820" w:rsidRDefault="00DF40A6" w:rsidP="00755820">
      <w:pPr>
        <w:autoSpaceDE w:val="0"/>
        <w:autoSpaceDN w:val="0"/>
        <w:adjustRightInd w:val="0"/>
        <w:rPr>
          <w:rFonts w:ascii="PØfT" w:hAnsi="PØfT" w:cs="PØfT"/>
          <w:color w:val="000000"/>
          <w:sz w:val="28"/>
          <w:szCs w:val="28"/>
        </w:rPr>
      </w:pPr>
    </w:p>
    <w:p w14:paraId="473F5C95"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accept all sizes for both genders, from infant to adult.</w:t>
      </w:r>
    </w:p>
    <w:p w14:paraId="41E1614B" w14:textId="77777777" w:rsidR="00DF40A6" w:rsidRPr="00755820" w:rsidRDefault="00DF40A6" w:rsidP="00755820">
      <w:pPr>
        <w:autoSpaceDE w:val="0"/>
        <w:autoSpaceDN w:val="0"/>
        <w:adjustRightInd w:val="0"/>
        <w:rPr>
          <w:rFonts w:ascii="PØfT" w:hAnsi="PØfT" w:cs="PØfT"/>
          <w:color w:val="000000"/>
          <w:sz w:val="28"/>
          <w:szCs w:val="28"/>
        </w:rPr>
      </w:pPr>
    </w:p>
    <w:p w14:paraId="0B8C0E2F" w14:textId="00F56263"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Onesies, socks, and tights will only be accepted if attached to a coordinating outfit or in</w:t>
      </w:r>
      <w:r w:rsidR="00DF40A6">
        <w:rPr>
          <w:rFonts w:ascii="PØfT" w:hAnsi="PØfT" w:cs="PØfT"/>
          <w:color w:val="000000"/>
          <w:sz w:val="28"/>
          <w:szCs w:val="28"/>
        </w:rPr>
        <w:t xml:space="preserve"> </w:t>
      </w:r>
      <w:r w:rsidRPr="00755820">
        <w:rPr>
          <w:rFonts w:ascii="PØfT" w:hAnsi="PØfT" w:cs="PØfT"/>
          <w:color w:val="000000"/>
          <w:sz w:val="28"/>
          <w:szCs w:val="28"/>
        </w:rPr>
        <w:t>a group of 3 or more.</w:t>
      </w:r>
    </w:p>
    <w:p w14:paraId="136FAC9B" w14:textId="77777777" w:rsidR="00DF40A6" w:rsidRPr="00755820" w:rsidRDefault="00DF40A6" w:rsidP="00755820">
      <w:pPr>
        <w:autoSpaceDE w:val="0"/>
        <w:autoSpaceDN w:val="0"/>
        <w:adjustRightInd w:val="0"/>
        <w:rPr>
          <w:rFonts w:ascii="PØfT" w:hAnsi="PØfT" w:cs="PØfT"/>
          <w:color w:val="000000"/>
          <w:sz w:val="28"/>
          <w:szCs w:val="28"/>
        </w:rPr>
      </w:pPr>
    </w:p>
    <w:p w14:paraId="1708CE69" w14:textId="55A96992"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Maternity clothing </w:t>
      </w:r>
      <w:r w:rsidR="00DF40A6">
        <w:rPr>
          <w:rFonts w:ascii="PØfT" w:hAnsi="PØfT" w:cs="PØfT"/>
          <w:color w:val="000000"/>
          <w:sz w:val="28"/>
          <w:szCs w:val="28"/>
        </w:rPr>
        <w:t>or outfits in like</w:t>
      </w:r>
      <w:r w:rsidR="00600432">
        <w:rPr>
          <w:rFonts w:ascii="PØfT" w:hAnsi="PØfT" w:cs="PØfT"/>
          <w:color w:val="000000"/>
          <w:sz w:val="28"/>
          <w:szCs w:val="28"/>
        </w:rPr>
        <w:t>-</w:t>
      </w:r>
      <w:r w:rsidR="00DF40A6">
        <w:rPr>
          <w:rFonts w:ascii="PØfT" w:hAnsi="PØfT" w:cs="PØfT"/>
          <w:color w:val="000000"/>
          <w:sz w:val="28"/>
          <w:szCs w:val="28"/>
        </w:rPr>
        <w:t>new condition</w:t>
      </w:r>
    </w:p>
    <w:p w14:paraId="5557F275" w14:textId="77777777" w:rsidR="00DF40A6" w:rsidRPr="00755820" w:rsidRDefault="00DF40A6" w:rsidP="00755820">
      <w:pPr>
        <w:autoSpaceDE w:val="0"/>
        <w:autoSpaceDN w:val="0"/>
        <w:adjustRightInd w:val="0"/>
        <w:rPr>
          <w:rFonts w:ascii="PØfT" w:hAnsi="PØfT" w:cs="PØfT"/>
          <w:color w:val="000000"/>
          <w:sz w:val="28"/>
          <w:szCs w:val="28"/>
        </w:rPr>
      </w:pPr>
    </w:p>
    <w:p w14:paraId="47E34180"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Target clothing brands are accepted if in excellent condition.</w:t>
      </w:r>
    </w:p>
    <w:p w14:paraId="4015A60D" w14:textId="77777777" w:rsidR="00DF40A6" w:rsidRPr="00755820" w:rsidRDefault="00DF40A6" w:rsidP="00755820">
      <w:pPr>
        <w:autoSpaceDE w:val="0"/>
        <w:autoSpaceDN w:val="0"/>
        <w:adjustRightInd w:val="0"/>
        <w:rPr>
          <w:rFonts w:ascii="PØfT" w:hAnsi="PØfT" w:cs="PØfT"/>
          <w:color w:val="000000"/>
          <w:sz w:val="28"/>
          <w:szCs w:val="28"/>
        </w:rPr>
      </w:pPr>
    </w:p>
    <w:p w14:paraId="74549D8B" w14:textId="6712D18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Shoes of all sizes. </w:t>
      </w:r>
    </w:p>
    <w:p w14:paraId="48971524" w14:textId="77777777" w:rsidR="00DF40A6" w:rsidRPr="00755820" w:rsidRDefault="00DF40A6" w:rsidP="00755820">
      <w:pPr>
        <w:autoSpaceDE w:val="0"/>
        <w:autoSpaceDN w:val="0"/>
        <w:adjustRightInd w:val="0"/>
        <w:rPr>
          <w:rFonts w:ascii="PØfT" w:hAnsi="PØfT" w:cs="PØfT"/>
          <w:color w:val="000000"/>
          <w:sz w:val="28"/>
          <w:szCs w:val="28"/>
        </w:rPr>
      </w:pPr>
    </w:p>
    <w:p w14:paraId="6CA9948D" w14:textId="257C7061"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Cribs (please see recall website for cribs, link listed below), beds, changing tables,</w:t>
      </w:r>
      <w:r w:rsidR="00DF40A6">
        <w:rPr>
          <w:rFonts w:ascii="PØfT" w:hAnsi="PØfT" w:cs="PØfT"/>
          <w:color w:val="000000"/>
          <w:sz w:val="28"/>
          <w:szCs w:val="28"/>
        </w:rPr>
        <w:t xml:space="preserve"> </w:t>
      </w:r>
      <w:r w:rsidRPr="00755820">
        <w:rPr>
          <w:rFonts w:ascii="PØfT" w:hAnsi="PØfT" w:cs="PØfT"/>
          <w:color w:val="000000"/>
          <w:sz w:val="28"/>
          <w:szCs w:val="28"/>
        </w:rPr>
        <w:t>bookshelves, toy bins, small tables, chairs, and anything else related to children.</w:t>
      </w:r>
    </w:p>
    <w:p w14:paraId="408AC9E8" w14:textId="77777777" w:rsidR="00600432" w:rsidRPr="00755820" w:rsidRDefault="00600432" w:rsidP="00755820">
      <w:pPr>
        <w:autoSpaceDE w:val="0"/>
        <w:autoSpaceDN w:val="0"/>
        <w:adjustRightInd w:val="0"/>
        <w:rPr>
          <w:rFonts w:ascii="PØfT" w:hAnsi="PØfT" w:cs="PØfT"/>
          <w:color w:val="000000"/>
          <w:sz w:val="28"/>
          <w:szCs w:val="28"/>
        </w:rPr>
      </w:pPr>
    </w:p>
    <w:p w14:paraId="40B4D949"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lastRenderedPageBreak/>
        <w:t>● Car seats that are 4 years old or younger, no accidents, and you are the original owner.</w:t>
      </w:r>
    </w:p>
    <w:p w14:paraId="611323B4" w14:textId="77777777" w:rsidR="00DF40A6" w:rsidRPr="00755820" w:rsidRDefault="00DF40A6" w:rsidP="00755820">
      <w:pPr>
        <w:autoSpaceDE w:val="0"/>
        <w:autoSpaceDN w:val="0"/>
        <w:adjustRightInd w:val="0"/>
        <w:rPr>
          <w:rFonts w:ascii="PØfT" w:hAnsi="PØfT" w:cs="PØfT"/>
          <w:color w:val="000000"/>
          <w:sz w:val="28"/>
          <w:szCs w:val="28"/>
        </w:rPr>
      </w:pPr>
    </w:p>
    <w:p w14:paraId="7500AD4B"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Bikes, athletic equipment, riding toys, playhouses.</w:t>
      </w:r>
    </w:p>
    <w:p w14:paraId="510905BE" w14:textId="77777777" w:rsidR="00962201" w:rsidRPr="00755820" w:rsidRDefault="00962201" w:rsidP="00755820">
      <w:pPr>
        <w:autoSpaceDE w:val="0"/>
        <w:autoSpaceDN w:val="0"/>
        <w:adjustRightInd w:val="0"/>
        <w:rPr>
          <w:rFonts w:ascii="PØfT" w:hAnsi="PØfT" w:cs="PØfT"/>
          <w:color w:val="000000"/>
          <w:sz w:val="28"/>
          <w:szCs w:val="28"/>
        </w:rPr>
      </w:pPr>
    </w:p>
    <w:p w14:paraId="3605060A" w14:textId="3B8985D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w:t>
      </w:r>
      <w:r w:rsidR="00962201">
        <w:rPr>
          <w:rFonts w:ascii="PØfT" w:hAnsi="PØfT" w:cs="PØfT"/>
          <w:color w:val="000000"/>
          <w:sz w:val="28"/>
          <w:szCs w:val="28"/>
        </w:rPr>
        <w:t xml:space="preserve">Toys- </w:t>
      </w:r>
      <w:r w:rsidRPr="00755820">
        <w:rPr>
          <w:rFonts w:ascii="PØfT" w:hAnsi="PØfT" w:cs="PØfT"/>
          <w:color w:val="000000"/>
          <w:sz w:val="28"/>
          <w:szCs w:val="28"/>
        </w:rPr>
        <w:t xml:space="preserve"> All parts must be in </w:t>
      </w:r>
      <w:r w:rsidR="00962201">
        <w:rPr>
          <w:rFonts w:ascii="PØfT" w:hAnsi="PØfT" w:cs="PØfT"/>
          <w:color w:val="000000"/>
          <w:sz w:val="28"/>
          <w:szCs w:val="28"/>
        </w:rPr>
        <w:t xml:space="preserve">a </w:t>
      </w:r>
      <w:r w:rsidRPr="00755820">
        <w:rPr>
          <w:rFonts w:ascii="PØfT" w:hAnsi="PØfT" w:cs="PØfT"/>
          <w:color w:val="000000"/>
          <w:sz w:val="28"/>
          <w:szCs w:val="28"/>
        </w:rPr>
        <w:t>zip-loc bag and stapled/tied shut. Use only</w:t>
      </w:r>
    </w:p>
    <w:p w14:paraId="79C587C5" w14:textId="74A95783"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packaging or duct tape. Toys must be in working order with batteries if needed.</w:t>
      </w:r>
    </w:p>
    <w:p w14:paraId="51FA0D80" w14:textId="77777777" w:rsidR="00D10D75" w:rsidRPr="00755820" w:rsidRDefault="00D10D75" w:rsidP="00755820">
      <w:pPr>
        <w:autoSpaceDE w:val="0"/>
        <w:autoSpaceDN w:val="0"/>
        <w:adjustRightInd w:val="0"/>
        <w:rPr>
          <w:rFonts w:ascii="PØfT" w:hAnsi="PØfT" w:cs="PØfT"/>
          <w:color w:val="000000"/>
          <w:sz w:val="28"/>
          <w:szCs w:val="28"/>
        </w:rPr>
      </w:pPr>
    </w:p>
    <w:p w14:paraId="29F67E1D" w14:textId="629D9AFE"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stuffed animals must be battery</w:t>
      </w:r>
      <w:r w:rsidR="00D10D75">
        <w:rPr>
          <w:rFonts w:ascii="PØfT" w:hAnsi="PØfT" w:cs="PØfT"/>
          <w:color w:val="000000"/>
          <w:sz w:val="28"/>
          <w:szCs w:val="28"/>
        </w:rPr>
        <w:t>-</w:t>
      </w:r>
      <w:r w:rsidRPr="00755820">
        <w:rPr>
          <w:rFonts w:ascii="PØfT" w:hAnsi="PØfT" w:cs="PØfT"/>
          <w:color w:val="000000"/>
          <w:sz w:val="28"/>
          <w:szCs w:val="28"/>
        </w:rPr>
        <w:t>operated.</w:t>
      </w:r>
    </w:p>
    <w:p w14:paraId="3B237182" w14:textId="77777777" w:rsidR="00D10D75" w:rsidRPr="00755820" w:rsidRDefault="00D10D75" w:rsidP="00755820">
      <w:pPr>
        <w:autoSpaceDE w:val="0"/>
        <w:autoSpaceDN w:val="0"/>
        <w:adjustRightInd w:val="0"/>
        <w:rPr>
          <w:rFonts w:ascii="PØfT" w:hAnsi="PØfT" w:cs="PØfT"/>
          <w:color w:val="000000"/>
          <w:sz w:val="28"/>
          <w:szCs w:val="28"/>
        </w:rPr>
      </w:pPr>
    </w:p>
    <w:p w14:paraId="7050E770"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Books, movies (no VHS), games, puzzles, computer-related items, and electronics.</w:t>
      </w:r>
    </w:p>
    <w:p w14:paraId="26F2A2C9" w14:textId="77777777" w:rsidR="00D10D75" w:rsidRPr="00755820" w:rsidRDefault="00D10D75" w:rsidP="00755820">
      <w:pPr>
        <w:autoSpaceDE w:val="0"/>
        <w:autoSpaceDN w:val="0"/>
        <w:adjustRightInd w:val="0"/>
        <w:rPr>
          <w:rFonts w:ascii="PØfT" w:hAnsi="PØfT" w:cs="PØfT"/>
          <w:color w:val="000000"/>
          <w:sz w:val="28"/>
          <w:szCs w:val="28"/>
        </w:rPr>
      </w:pPr>
    </w:p>
    <w:p w14:paraId="6ACBA9C6" w14:textId="455BC585"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Playpens, high chairs, strollers, bouncy seats, swings, etc.</w:t>
      </w:r>
    </w:p>
    <w:p w14:paraId="06C7E713" w14:textId="77777777" w:rsidR="00D10D75" w:rsidRPr="00755820" w:rsidRDefault="00D10D75" w:rsidP="00755820">
      <w:pPr>
        <w:autoSpaceDE w:val="0"/>
        <w:autoSpaceDN w:val="0"/>
        <w:adjustRightInd w:val="0"/>
        <w:rPr>
          <w:rFonts w:ascii="PØfT" w:hAnsi="PØfT" w:cs="PØfT"/>
          <w:color w:val="000000"/>
          <w:sz w:val="28"/>
          <w:szCs w:val="28"/>
        </w:rPr>
      </w:pPr>
    </w:p>
    <w:p w14:paraId="5263F6EA" w14:textId="05F1F9F5" w:rsidR="00755820" w:rsidRPr="00755820" w:rsidRDefault="00755820" w:rsidP="00755820">
      <w:pPr>
        <w:autoSpaceDE w:val="0"/>
        <w:autoSpaceDN w:val="0"/>
        <w:adjustRightInd w:val="0"/>
        <w:rPr>
          <w:rFonts w:ascii="PØfT" w:hAnsi="PØfT" w:cs="PØfT"/>
          <w:color w:val="000000"/>
          <w:sz w:val="28"/>
          <w:szCs w:val="28"/>
        </w:rPr>
      </w:pPr>
      <w:r w:rsidRPr="00D10D75">
        <w:rPr>
          <w:rFonts w:ascii="PØfT" w:hAnsi="PØfT" w:cs="PØfT"/>
          <w:color w:val="000000"/>
          <w:sz w:val="28"/>
          <w:szCs w:val="28"/>
        </w:rPr>
        <w:t>Check the CPSC Recalls webpage and/or We Make It Safer Simply Check to ensure none of the</w:t>
      </w:r>
      <w:r w:rsidR="00D10D75">
        <w:rPr>
          <w:rFonts w:ascii="PØfT" w:hAnsi="PØfT" w:cs="PØfT"/>
          <w:color w:val="000000"/>
          <w:sz w:val="28"/>
          <w:szCs w:val="28"/>
        </w:rPr>
        <w:t xml:space="preserve"> </w:t>
      </w:r>
      <w:r w:rsidRPr="00755820">
        <w:rPr>
          <w:rFonts w:ascii="PØfT" w:hAnsi="PØfT" w:cs="PØfT"/>
          <w:color w:val="000000"/>
          <w:sz w:val="28"/>
          <w:szCs w:val="28"/>
        </w:rPr>
        <w:t>products you are selling have been recalled.</w:t>
      </w:r>
    </w:p>
    <w:p w14:paraId="60045C07"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Please review the list of items that we do not accept.</w:t>
      </w:r>
    </w:p>
    <w:p w14:paraId="404AD843"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no longer accept tags from other sales.</w:t>
      </w:r>
    </w:p>
    <w:p w14:paraId="125763C0"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o We are still accepting tagged items from previous Reruns sales.</w:t>
      </w:r>
    </w:p>
    <w:p w14:paraId="3D9A7552"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Imagination Library, also known as Dolly Parton books.</w:t>
      </w:r>
    </w:p>
    <w:p w14:paraId="60EB9CFA" w14:textId="6A974CB9"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will NOT accept clothing from discount stores such as Wal-Mart or Costco (i.e.,</w:t>
      </w:r>
      <w:r w:rsidR="00D10D75">
        <w:rPr>
          <w:rFonts w:ascii="PØfT" w:hAnsi="PØfT" w:cs="PØfT"/>
          <w:color w:val="000000"/>
          <w:sz w:val="28"/>
          <w:szCs w:val="28"/>
        </w:rPr>
        <w:t xml:space="preserve"> </w:t>
      </w:r>
      <w:r w:rsidRPr="00755820">
        <w:rPr>
          <w:rFonts w:ascii="PØfT" w:hAnsi="PØfT" w:cs="PØfT"/>
          <w:color w:val="000000"/>
          <w:sz w:val="28"/>
          <w:szCs w:val="28"/>
        </w:rPr>
        <w:t xml:space="preserve">George, </w:t>
      </w:r>
      <w:proofErr w:type="spellStart"/>
      <w:r w:rsidRPr="00755820">
        <w:rPr>
          <w:rFonts w:ascii="PØfT" w:hAnsi="PØfT" w:cs="PØfT"/>
          <w:color w:val="000000"/>
          <w:sz w:val="28"/>
          <w:szCs w:val="28"/>
        </w:rPr>
        <w:t>McKids</w:t>
      </w:r>
      <w:proofErr w:type="spellEnd"/>
      <w:r w:rsidRPr="00755820">
        <w:rPr>
          <w:rFonts w:ascii="PØfT" w:hAnsi="PØfT" w:cs="PØfT"/>
          <w:color w:val="000000"/>
          <w:sz w:val="28"/>
          <w:szCs w:val="28"/>
        </w:rPr>
        <w:t>, Faded Glory, No Boundaries, NOBO, Kid Connection, etc.)</w:t>
      </w:r>
    </w:p>
    <w:p w14:paraId="49F20A85" w14:textId="4732B45B"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Drop-side cribs and cribs made before </w:t>
      </w:r>
      <w:r w:rsidR="00D10D75">
        <w:rPr>
          <w:rFonts w:ascii="PØfT" w:hAnsi="PØfT" w:cs="PØfT"/>
          <w:color w:val="000000"/>
          <w:sz w:val="28"/>
          <w:szCs w:val="28"/>
        </w:rPr>
        <w:t>Sept</w:t>
      </w:r>
      <w:r w:rsidRPr="00755820">
        <w:rPr>
          <w:rFonts w:ascii="PØfT" w:hAnsi="PØfT" w:cs="PØfT"/>
          <w:color w:val="000000"/>
          <w:sz w:val="28"/>
          <w:szCs w:val="28"/>
        </w:rPr>
        <w:t xml:space="preserve"> </w:t>
      </w:r>
      <w:r w:rsidR="00D10D75">
        <w:rPr>
          <w:rFonts w:ascii="PØfT" w:hAnsi="PØfT" w:cs="PØfT"/>
          <w:color w:val="000000"/>
          <w:sz w:val="28"/>
          <w:szCs w:val="28"/>
        </w:rPr>
        <w:t>5</w:t>
      </w:r>
      <w:r w:rsidRPr="00755820">
        <w:rPr>
          <w:rFonts w:ascii="PØfT" w:hAnsi="PØfT" w:cs="PØfT"/>
          <w:color w:val="000000"/>
          <w:sz w:val="28"/>
          <w:szCs w:val="28"/>
        </w:rPr>
        <w:t>, 2011.</w:t>
      </w:r>
    </w:p>
    <w:p w14:paraId="658A7924" w14:textId="01F57FB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w:t>
      </w:r>
      <w:r w:rsidR="00D10D75" w:rsidRPr="00755820">
        <w:rPr>
          <w:rFonts w:ascii="PØfT" w:hAnsi="PØfT" w:cs="PØfT"/>
          <w:color w:val="000000"/>
          <w:sz w:val="28"/>
          <w:szCs w:val="28"/>
        </w:rPr>
        <w:t>Stand-alone</w:t>
      </w:r>
      <w:r w:rsidRPr="00755820">
        <w:rPr>
          <w:rFonts w:ascii="PØfT" w:hAnsi="PØfT" w:cs="PØfT"/>
          <w:color w:val="000000"/>
          <w:sz w:val="28"/>
          <w:szCs w:val="28"/>
        </w:rPr>
        <w:t xml:space="preserve"> mattresses without a crib/bed.</w:t>
      </w:r>
    </w:p>
    <w:p w14:paraId="0C563857" w14:textId="11C9CCD1"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Baby bath seats made </w:t>
      </w:r>
      <w:r w:rsidR="00D10D75">
        <w:rPr>
          <w:rFonts w:ascii="PØfT" w:hAnsi="PØfT" w:cs="PØfT"/>
          <w:color w:val="000000"/>
          <w:sz w:val="28"/>
          <w:szCs w:val="28"/>
        </w:rPr>
        <w:t>before</w:t>
      </w:r>
      <w:r w:rsidRPr="00755820">
        <w:rPr>
          <w:rFonts w:ascii="PØfT" w:hAnsi="PØfT" w:cs="PØfT"/>
          <w:color w:val="000000"/>
          <w:sz w:val="28"/>
          <w:szCs w:val="28"/>
        </w:rPr>
        <w:t xml:space="preserve"> December 6, 2010</w:t>
      </w:r>
    </w:p>
    <w:p w14:paraId="2B131083" w14:textId="77777777" w:rsidR="00D10D75"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Children's upper outerwear with drawstrings at the neck &amp; hood in sizes 2T-12. </w:t>
      </w:r>
    </w:p>
    <w:p w14:paraId="28ACFCBC" w14:textId="77777777" w:rsidR="00600432" w:rsidRPr="00600432" w:rsidRDefault="00600432" w:rsidP="00600432">
      <w:pPr>
        <w:autoSpaceDE w:val="0"/>
        <w:autoSpaceDN w:val="0"/>
        <w:adjustRightInd w:val="0"/>
        <w:rPr>
          <w:rFonts w:ascii="PØfT" w:hAnsi="PØfT" w:cs="PØfT"/>
          <w:color w:val="000000"/>
          <w:sz w:val="28"/>
          <w:szCs w:val="28"/>
        </w:rPr>
      </w:pPr>
    </w:p>
    <w:p w14:paraId="1B473FE8" w14:textId="77777777" w:rsidR="00D10D75" w:rsidRDefault="00D10D75" w:rsidP="00755820">
      <w:pPr>
        <w:autoSpaceDE w:val="0"/>
        <w:autoSpaceDN w:val="0"/>
        <w:adjustRightInd w:val="0"/>
        <w:rPr>
          <w:rFonts w:ascii="PØfT" w:hAnsi="PØfT" w:cs="PØfT"/>
          <w:color w:val="000000"/>
          <w:sz w:val="28"/>
          <w:szCs w:val="28"/>
        </w:rPr>
      </w:pPr>
    </w:p>
    <w:p w14:paraId="7DB35326" w14:textId="062EA0C9"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Also,</w:t>
      </w:r>
      <w:r w:rsidR="00D10D75">
        <w:rPr>
          <w:rFonts w:ascii="PØfT" w:hAnsi="PØfT" w:cs="PØfT"/>
          <w:color w:val="000000"/>
          <w:sz w:val="28"/>
          <w:szCs w:val="28"/>
        </w:rPr>
        <w:t xml:space="preserve"> </w:t>
      </w:r>
      <w:r w:rsidRPr="00755820">
        <w:rPr>
          <w:rFonts w:ascii="PØfT" w:hAnsi="PØfT" w:cs="PØfT"/>
          <w:color w:val="000000"/>
          <w:sz w:val="28"/>
          <w:szCs w:val="28"/>
        </w:rPr>
        <w:t>children's upper outerwear clothing in sizes 2T-16 cannot contain drawstrings at the</w:t>
      </w:r>
      <w:r w:rsidR="00D10D75">
        <w:rPr>
          <w:rFonts w:ascii="PØfT" w:hAnsi="PØfT" w:cs="PØfT"/>
          <w:color w:val="000000"/>
          <w:sz w:val="28"/>
          <w:szCs w:val="28"/>
        </w:rPr>
        <w:t xml:space="preserve"> </w:t>
      </w:r>
      <w:r w:rsidRPr="00755820">
        <w:rPr>
          <w:rFonts w:ascii="PØfT" w:hAnsi="PØfT" w:cs="PØfT"/>
          <w:color w:val="000000"/>
          <w:sz w:val="28"/>
          <w:szCs w:val="28"/>
        </w:rPr>
        <w:t>waist or bottom that are longer than 3 inches.</w:t>
      </w:r>
    </w:p>
    <w:p w14:paraId="6389E152"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Children's metal jewelry (CPSC lead safety requirements)</w:t>
      </w:r>
    </w:p>
    <w:p w14:paraId="3B96050B"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Strong &amp; rare earth magnet toys</w:t>
      </w:r>
    </w:p>
    <w:p w14:paraId="054C5350"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Growing toys that resemble jelly candy (i.e., polymer water balls).</w:t>
      </w:r>
    </w:p>
    <w:p w14:paraId="5C24CF25"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Stuffed animals and pillows</w:t>
      </w:r>
    </w:p>
    <w:p w14:paraId="0B2BA94B" w14:textId="7B0EA9E2"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Any item with </w:t>
      </w:r>
      <w:r w:rsidR="00D10D75">
        <w:rPr>
          <w:rFonts w:ascii="PØfT" w:hAnsi="PØfT" w:cs="PØfT"/>
          <w:color w:val="000000"/>
          <w:sz w:val="28"/>
          <w:szCs w:val="28"/>
        </w:rPr>
        <w:t xml:space="preserve">a </w:t>
      </w:r>
      <w:r w:rsidRPr="00755820">
        <w:rPr>
          <w:rFonts w:ascii="PØfT" w:hAnsi="PØfT" w:cs="PØfT"/>
          <w:color w:val="000000"/>
          <w:sz w:val="28"/>
          <w:szCs w:val="28"/>
        </w:rPr>
        <w:t>violent theme or inappropriate for children</w:t>
      </w:r>
    </w:p>
    <w:p w14:paraId="250A5679"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House slippers/shoes, broken items, and items in poor condition.</w:t>
      </w:r>
    </w:p>
    <w:p w14:paraId="7891768C" w14:textId="77777777" w:rsidR="00D10D75" w:rsidRPr="00755820" w:rsidRDefault="00D10D75" w:rsidP="00755820">
      <w:pPr>
        <w:autoSpaceDE w:val="0"/>
        <w:autoSpaceDN w:val="0"/>
        <w:adjustRightInd w:val="0"/>
        <w:rPr>
          <w:rFonts w:ascii="PØfT" w:hAnsi="PØfT" w:cs="PØfT"/>
          <w:color w:val="000000"/>
          <w:sz w:val="28"/>
          <w:szCs w:val="28"/>
        </w:rPr>
      </w:pPr>
    </w:p>
    <w:p w14:paraId="18A42A97"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HANG/PREPARE YOUR ITEMS</w:t>
      </w:r>
    </w:p>
    <w:p w14:paraId="6056BD68" w14:textId="77777777" w:rsidR="006437D4" w:rsidRDefault="006437D4" w:rsidP="00755820">
      <w:pPr>
        <w:autoSpaceDE w:val="0"/>
        <w:autoSpaceDN w:val="0"/>
        <w:adjustRightInd w:val="0"/>
        <w:rPr>
          <w:rFonts w:ascii="PØfT" w:hAnsi="PØfT" w:cs="PØfT"/>
          <w:color w:val="EA4621"/>
          <w:sz w:val="36"/>
          <w:szCs w:val="36"/>
        </w:rPr>
        <w:sectPr w:rsidR="006437D4" w:rsidSect="00305B70">
          <w:headerReference w:type="default" r:id="rId7"/>
          <w:pgSz w:w="12240" w:h="15840"/>
          <w:pgMar w:top="1440" w:right="1440" w:bottom="1440" w:left="1440" w:header="720" w:footer="720" w:gutter="0"/>
          <w:cols w:space="720"/>
          <w:docGrid w:linePitch="360"/>
        </w:sectPr>
      </w:pPr>
    </w:p>
    <w:p w14:paraId="05DB37D0" w14:textId="47D11192" w:rsidR="006437D4" w:rsidRPr="00755820" w:rsidRDefault="006437D4" w:rsidP="00755820">
      <w:pPr>
        <w:autoSpaceDE w:val="0"/>
        <w:autoSpaceDN w:val="0"/>
        <w:adjustRightInd w:val="0"/>
        <w:rPr>
          <w:rFonts w:ascii="PØfT" w:hAnsi="PØfT" w:cs="PØfT"/>
          <w:color w:val="EA4621"/>
          <w:sz w:val="36"/>
          <w:szCs w:val="36"/>
        </w:rPr>
      </w:pPr>
      <w:r w:rsidRPr="006437D4">
        <w:rPr>
          <w:rFonts w:ascii="PØfT" w:hAnsi="PØfT" w:cs="PØfT"/>
          <w:noProof/>
          <w:color w:val="EA4621"/>
          <w:sz w:val="36"/>
          <w:szCs w:val="36"/>
        </w:rPr>
        <w:drawing>
          <wp:inline distT="0" distB="0" distL="0" distR="0" wp14:anchorId="3A9BE568" wp14:editId="21950A55">
            <wp:extent cx="1097280" cy="3438144"/>
            <wp:effectExtent l="0" t="0" r="0" b="3810"/>
            <wp:docPr id="1699825416" name="Picture 1" descr="A drawing of a pair of p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25416" name="Picture 1" descr="A drawing of a pair of pants&#10;&#10;Description automatically generated"/>
                    <pic:cNvPicPr/>
                  </pic:nvPicPr>
                  <pic:blipFill>
                    <a:blip r:embed="rId8"/>
                    <a:stretch>
                      <a:fillRect/>
                    </a:stretch>
                  </pic:blipFill>
                  <pic:spPr>
                    <a:xfrm>
                      <a:off x="0" y="0"/>
                      <a:ext cx="1115272" cy="3494519"/>
                    </a:xfrm>
                    <a:prstGeom prst="rect">
                      <a:avLst/>
                    </a:prstGeom>
                  </pic:spPr>
                </pic:pic>
              </a:graphicData>
            </a:graphic>
          </wp:inline>
        </w:drawing>
      </w:r>
    </w:p>
    <w:p w14:paraId="6D029308"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Clothes must be hung on WIRE HANGERS with hook facing to the left.</w:t>
      </w:r>
    </w:p>
    <w:p w14:paraId="193EDDA0" w14:textId="77777777" w:rsidR="006437D4" w:rsidRPr="00755820" w:rsidRDefault="006437D4" w:rsidP="00755820">
      <w:pPr>
        <w:autoSpaceDE w:val="0"/>
        <w:autoSpaceDN w:val="0"/>
        <w:adjustRightInd w:val="0"/>
        <w:rPr>
          <w:rFonts w:ascii="PØfT" w:hAnsi="PØfT" w:cs="PØfT"/>
          <w:color w:val="000000"/>
          <w:sz w:val="28"/>
          <w:szCs w:val="28"/>
        </w:rPr>
      </w:pPr>
    </w:p>
    <w:p w14:paraId="16CF923E"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Only clothes 24 months and smaller may be on plastic hangers.</w:t>
      </w:r>
    </w:p>
    <w:p w14:paraId="0A77E34A" w14:textId="77777777" w:rsidR="006437D4" w:rsidRPr="00755820" w:rsidRDefault="006437D4" w:rsidP="00755820">
      <w:pPr>
        <w:autoSpaceDE w:val="0"/>
        <w:autoSpaceDN w:val="0"/>
        <w:adjustRightInd w:val="0"/>
        <w:rPr>
          <w:rFonts w:ascii="PØfT" w:hAnsi="PØfT" w:cs="PØfT"/>
          <w:color w:val="000000"/>
          <w:sz w:val="28"/>
          <w:szCs w:val="28"/>
        </w:rPr>
      </w:pPr>
    </w:p>
    <w:p w14:paraId="342A236D"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No straight pins or tiny safety pins (they easily become unclasped).</w:t>
      </w:r>
    </w:p>
    <w:p w14:paraId="4F9DCA57"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Clothing sets must be safety-pinned together on one hanger.</w:t>
      </w:r>
    </w:p>
    <w:p w14:paraId="736838DB"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Pants/skirts/shorts must be safety-pinned on a hanger. Attach safety</w:t>
      </w:r>
    </w:p>
    <w:p w14:paraId="005A0DD1"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pins on the top portion of the hanger (near the hook). Attach with pins</w:t>
      </w:r>
    </w:p>
    <w:p w14:paraId="0A189726" w14:textId="160AB030"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relatively close together and waistband tight. This prevents them </w:t>
      </w:r>
      <w:r w:rsidRPr="00755820">
        <w:rPr>
          <w:rFonts w:ascii="PØfT" w:hAnsi="PØfT" w:cs="PØfT"/>
          <w:color w:val="000000"/>
          <w:sz w:val="28"/>
          <w:szCs w:val="28"/>
        </w:rPr>
        <w:lastRenderedPageBreak/>
        <w:t>from</w:t>
      </w:r>
      <w:r w:rsidR="006437D4">
        <w:rPr>
          <w:rFonts w:ascii="PØfT" w:hAnsi="PØfT" w:cs="PØfT"/>
          <w:color w:val="000000"/>
          <w:sz w:val="28"/>
          <w:szCs w:val="28"/>
        </w:rPr>
        <w:t xml:space="preserve"> </w:t>
      </w:r>
      <w:r w:rsidRPr="00755820">
        <w:rPr>
          <w:rFonts w:ascii="PØfT" w:hAnsi="PØfT" w:cs="PØfT"/>
          <w:color w:val="000000"/>
          <w:sz w:val="28"/>
          <w:szCs w:val="28"/>
        </w:rPr>
        <w:t>sliding down around to one side of the hanger and makes them easier to</w:t>
      </w:r>
      <w:r w:rsidR="006437D4">
        <w:rPr>
          <w:rFonts w:ascii="PØfT" w:hAnsi="PØfT" w:cs="PØfT"/>
          <w:color w:val="000000"/>
          <w:sz w:val="28"/>
          <w:szCs w:val="28"/>
        </w:rPr>
        <w:t xml:space="preserve"> </w:t>
      </w:r>
      <w:r w:rsidRPr="00755820">
        <w:rPr>
          <w:rFonts w:ascii="PØfT" w:hAnsi="PØfT" w:cs="PØfT"/>
          <w:color w:val="000000"/>
          <w:sz w:val="28"/>
          <w:szCs w:val="28"/>
        </w:rPr>
        <w:t>see when selling. This is especially important for adult clothing and</w:t>
      </w:r>
    </w:p>
    <w:p w14:paraId="6C6B3E7B"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larger sizes.</w:t>
      </w:r>
    </w:p>
    <w:p w14:paraId="19B24FED" w14:textId="77777777" w:rsidR="00D10D75" w:rsidRDefault="00D10D75" w:rsidP="00755820">
      <w:pPr>
        <w:autoSpaceDE w:val="0"/>
        <w:autoSpaceDN w:val="0"/>
        <w:adjustRightInd w:val="0"/>
        <w:rPr>
          <w:rFonts w:ascii="PØfT" w:hAnsi="PØfT" w:cs="PØfT"/>
          <w:color w:val="000000"/>
          <w:sz w:val="28"/>
          <w:szCs w:val="28"/>
        </w:rPr>
      </w:pPr>
    </w:p>
    <w:p w14:paraId="6948DEEE" w14:textId="7F7DD71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SHOES must be fastened together with a zip tie or rubber band. No</w:t>
      </w:r>
    </w:p>
    <w:p w14:paraId="2B9D4008"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shoes in bags allowed at all (we do not have the space for this). You may</w:t>
      </w:r>
    </w:p>
    <w:p w14:paraId="4AAE3824"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leave the shoes in the original box if you have it.</w:t>
      </w:r>
    </w:p>
    <w:p w14:paraId="7AAD1D43" w14:textId="77777777" w:rsidR="006437D4" w:rsidRDefault="006437D4" w:rsidP="00755820">
      <w:pPr>
        <w:autoSpaceDE w:val="0"/>
        <w:autoSpaceDN w:val="0"/>
        <w:adjustRightInd w:val="0"/>
        <w:rPr>
          <w:rFonts w:ascii="PØfT" w:hAnsi="PØfT" w:cs="PØfT"/>
          <w:color w:val="000000"/>
          <w:sz w:val="28"/>
          <w:szCs w:val="28"/>
        </w:rPr>
        <w:sectPr w:rsidR="006437D4" w:rsidSect="006437D4">
          <w:type w:val="continuous"/>
          <w:pgSz w:w="12240" w:h="15840"/>
          <w:pgMar w:top="1440" w:right="1440" w:bottom="1440" w:left="1440" w:header="720" w:footer="720" w:gutter="0"/>
          <w:cols w:num="2" w:space="720"/>
          <w:docGrid w:linePitch="360"/>
        </w:sectPr>
      </w:pPr>
    </w:p>
    <w:p w14:paraId="65F01D66" w14:textId="77777777" w:rsidR="00D10D75" w:rsidRDefault="00D10D75" w:rsidP="00755820">
      <w:pPr>
        <w:autoSpaceDE w:val="0"/>
        <w:autoSpaceDN w:val="0"/>
        <w:adjustRightInd w:val="0"/>
        <w:rPr>
          <w:rFonts w:ascii="PØfT" w:hAnsi="PØfT" w:cs="PØfT"/>
          <w:color w:val="000000"/>
          <w:sz w:val="28"/>
          <w:szCs w:val="28"/>
        </w:rPr>
      </w:pPr>
    </w:p>
    <w:p w14:paraId="18B004D3" w14:textId="77777777" w:rsidR="00D10D75" w:rsidRDefault="00D10D75" w:rsidP="00755820">
      <w:pPr>
        <w:autoSpaceDE w:val="0"/>
        <w:autoSpaceDN w:val="0"/>
        <w:adjustRightInd w:val="0"/>
        <w:rPr>
          <w:rFonts w:ascii="PØfT" w:hAnsi="PØfT" w:cs="PØfT"/>
          <w:color w:val="000000"/>
          <w:sz w:val="28"/>
          <w:szCs w:val="28"/>
        </w:rPr>
      </w:pPr>
    </w:p>
    <w:p w14:paraId="61225EC7" w14:textId="77777777" w:rsidR="00D10D75" w:rsidRPr="00755820" w:rsidRDefault="00D10D75" w:rsidP="00755820">
      <w:pPr>
        <w:autoSpaceDE w:val="0"/>
        <w:autoSpaceDN w:val="0"/>
        <w:adjustRightInd w:val="0"/>
        <w:rPr>
          <w:rFonts w:ascii="PØfT" w:hAnsi="PØfT" w:cs="PØfT"/>
          <w:color w:val="000000"/>
          <w:sz w:val="28"/>
          <w:szCs w:val="28"/>
        </w:rPr>
      </w:pPr>
    </w:p>
    <w:p w14:paraId="18AC90A0"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PRICING YOUR ITEMS</w:t>
      </w:r>
    </w:p>
    <w:p w14:paraId="640D668E" w14:textId="586E3BE3"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Our happiest consignors are the ones who price competitively. It is better to price your items to</w:t>
      </w:r>
      <w:r w:rsidR="00D10D75">
        <w:rPr>
          <w:rFonts w:ascii="PØfT" w:hAnsi="PØfT" w:cs="PØfT"/>
          <w:color w:val="000000"/>
          <w:sz w:val="28"/>
          <w:szCs w:val="28"/>
        </w:rPr>
        <w:t xml:space="preserve"> </w:t>
      </w:r>
      <w:r w:rsidRPr="00755820">
        <w:rPr>
          <w:rFonts w:ascii="PØfT" w:hAnsi="PØfT" w:cs="PØfT"/>
          <w:color w:val="000000"/>
          <w:sz w:val="28"/>
          <w:szCs w:val="28"/>
        </w:rPr>
        <w:t>sell at full price. Overpricing items in hopes that they will at least sell on half-price day rarely</w:t>
      </w:r>
      <w:r w:rsidR="00D10D75">
        <w:rPr>
          <w:rFonts w:ascii="PØfT" w:hAnsi="PØfT" w:cs="PØfT"/>
          <w:color w:val="000000"/>
          <w:sz w:val="28"/>
          <w:szCs w:val="28"/>
        </w:rPr>
        <w:t xml:space="preserve"> </w:t>
      </w:r>
      <w:r w:rsidRPr="00755820">
        <w:rPr>
          <w:rFonts w:ascii="PØfT" w:hAnsi="PØfT" w:cs="PØfT"/>
          <w:color w:val="000000"/>
          <w:sz w:val="28"/>
          <w:szCs w:val="28"/>
        </w:rPr>
        <w:t>works. If the item is overpriced during the regular sale, then it will also be viewed by customers</w:t>
      </w:r>
      <w:r w:rsidR="00D10D75">
        <w:rPr>
          <w:rFonts w:ascii="PØfT" w:hAnsi="PØfT" w:cs="PØfT"/>
          <w:color w:val="000000"/>
          <w:sz w:val="28"/>
          <w:szCs w:val="28"/>
        </w:rPr>
        <w:t xml:space="preserve"> </w:t>
      </w:r>
      <w:r w:rsidRPr="00755820">
        <w:rPr>
          <w:rFonts w:ascii="PØfT" w:hAnsi="PØfT" w:cs="PØfT"/>
          <w:color w:val="000000"/>
          <w:sz w:val="28"/>
          <w:szCs w:val="28"/>
        </w:rPr>
        <w:t>as overpriced during the half-price sale.</w:t>
      </w:r>
    </w:p>
    <w:p w14:paraId="44094833" w14:textId="77777777" w:rsidR="00D10D75" w:rsidRDefault="00D10D75" w:rsidP="00755820">
      <w:pPr>
        <w:autoSpaceDE w:val="0"/>
        <w:autoSpaceDN w:val="0"/>
        <w:adjustRightInd w:val="0"/>
        <w:rPr>
          <w:rFonts w:ascii="PØfT" w:hAnsi="PØfT" w:cs="PØfT"/>
          <w:color w:val="000000"/>
          <w:sz w:val="28"/>
          <w:szCs w:val="28"/>
        </w:rPr>
      </w:pPr>
    </w:p>
    <w:p w14:paraId="18978818" w14:textId="7961B970"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We recommend pricing items at 1/3 of the retail price if they are in excellent condition, and at</w:t>
      </w:r>
      <w:r w:rsidR="00D10D75">
        <w:rPr>
          <w:rFonts w:ascii="PØfT" w:hAnsi="PØfT" w:cs="PØfT"/>
          <w:color w:val="000000"/>
          <w:sz w:val="28"/>
          <w:szCs w:val="28"/>
        </w:rPr>
        <w:t xml:space="preserve"> </w:t>
      </w:r>
      <w:r w:rsidRPr="00755820">
        <w:rPr>
          <w:rFonts w:ascii="PØfT" w:hAnsi="PØfT" w:cs="PØfT"/>
          <w:color w:val="000000"/>
          <w:sz w:val="28"/>
          <w:szCs w:val="28"/>
        </w:rPr>
        <w:t>1/4 original price if in good condition. Price them to sell! Here are some pricing possibilities.</w:t>
      </w:r>
    </w:p>
    <w:p w14:paraId="5AFA25D5" w14:textId="77777777" w:rsidR="00D10D75" w:rsidRDefault="00D10D75" w:rsidP="00755820">
      <w:pPr>
        <w:autoSpaceDE w:val="0"/>
        <w:autoSpaceDN w:val="0"/>
        <w:adjustRightInd w:val="0"/>
        <w:rPr>
          <w:rFonts w:ascii="PØfT" w:hAnsi="PØfT" w:cs="PØfT"/>
          <w:color w:val="000000"/>
          <w:sz w:val="28"/>
          <w:szCs w:val="28"/>
        </w:rPr>
      </w:pPr>
    </w:p>
    <w:p w14:paraId="036FDF68" w14:textId="2CA35791"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Bargain Brands (Retails $1-15): Carters, Oshkosh, Old Navy, Target Brands, </w:t>
      </w:r>
      <w:r w:rsidR="00D10D75">
        <w:rPr>
          <w:rFonts w:ascii="PØfT" w:hAnsi="PØfT" w:cs="PØfT"/>
          <w:color w:val="000000"/>
          <w:sz w:val="28"/>
          <w:szCs w:val="28"/>
        </w:rPr>
        <w:t xml:space="preserve">and </w:t>
      </w:r>
      <w:r w:rsidRPr="00755820">
        <w:rPr>
          <w:rFonts w:ascii="PØfT" w:hAnsi="PØfT" w:cs="PØfT"/>
          <w:color w:val="000000"/>
          <w:sz w:val="28"/>
          <w:szCs w:val="28"/>
        </w:rPr>
        <w:t>Children's Place</w:t>
      </w:r>
      <w:r w:rsidR="00D10D75">
        <w:rPr>
          <w:rFonts w:ascii="PØfT" w:hAnsi="PØfT" w:cs="PØfT"/>
          <w:color w:val="000000"/>
          <w:sz w:val="28"/>
          <w:szCs w:val="28"/>
        </w:rPr>
        <w:t xml:space="preserve">. </w:t>
      </w:r>
      <w:r w:rsidRPr="00755820">
        <w:rPr>
          <w:rFonts w:ascii="PØfT" w:hAnsi="PØfT" w:cs="PØfT"/>
          <w:color w:val="000000"/>
          <w:sz w:val="28"/>
          <w:szCs w:val="28"/>
        </w:rPr>
        <w:t>Better Brands (Retails $10-30): Gap, Polo, Justice, Gymboree</w:t>
      </w:r>
    </w:p>
    <w:p w14:paraId="52C3509D" w14:textId="2F8893B9"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Boutique Brands (Retails $25+): Janie &amp; Jack, Matilda Jane, Smocked Dresses, </w:t>
      </w:r>
      <w:r w:rsidR="00D10D75">
        <w:rPr>
          <w:rFonts w:ascii="PØfT" w:hAnsi="PØfT" w:cs="PØfT"/>
          <w:color w:val="000000"/>
          <w:sz w:val="28"/>
          <w:szCs w:val="28"/>
        </w:rPr>
        <w:t xml:space="preserve">and </w:t>
      </w:r>
      <w:r w:rsidRPr="00755820">
        <w:rPr>
          <w:rFonts w:ascii="PØfT" w:hAnsi="PØfT" w:cs="PØfT"/>
          <w:color w:val="000000"/>
          <w:sz w:val="28"/>
          <w:szCs w:val="28"/>
        </w:rPr>
        <w:t>Smocked</w:t>
      </w:r>
      <w:r w:rsidR="00D10D75">
        <w:rPr>
          <w:rFonts w:ascii="PØfT" w:hAnsi="PØfT" w:cs="PØfT"/>
          <w:color w:val="000000"/>
          <w:sz w:val="28"/>
          <w:szCs w:val="28"/>
        </w:rPr>
        <w:t xml:space="preserve"> </w:t>
      </w:r>
      <w:r w:rsidRPr="00755820">
        <w:rPr>
          <w:rFonts w:ascii="PØfT" w:hAnsi="PØfT" w:cs="PØfT"/>
          <w:color w:val="000000"/>
          <w:sz w:val="28"/>
          <w:szCs w:val="28"/>
        </w:rPr>
        <w:t>Rompers</w:t>
      </w:r>
    </w:p>
    <w:p w14:paraId="3AE2C36B" w14:textId="77777777" w:rsidR="00D10D75" w:rsidRDefault="00D10D75" w:rsidP="00755820">
      <w:pPr>
        <w:autoSpaceDE w:val="0"/>
        <w:autoSpaceDN w:val="0"/>
        <w:adjustRightInd w:val="0"/>
        <w:rPr>
          <w:rFonts w:ascii="PØfT" w:hAnsi="PØfT" w:cs="PØfT"/>
          <w:color w:val="000000"/>
          <w:sz w:val="28"/>
          <w:szCs w:val="28"/>
        </w:rPr>
      </w:pPr>
    </w:p>
    <w:p w14:paraId="29F875D2" w14:textId="02C0D61D"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Here are some ideas to help your items sell.</w:t>
      </w:r>
    </w:p>
    <w:p w14:paraId="3A81D989" w14:textId="51917958"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0"/>
          <w:szCs w:val="20"/>
        </w:rPr>
        <w:t xml:space="preserve">● </w:t>
      </w:r>
      <w:r w:rsidRPr="00755820">
        <w:rPr>
          <w:rFonts w:ascii="PØfT" w:hAnsi="PØfT" w:cs="PØfT"/>
          <w:color w:val="000000"/>
          <w:sz w:val="28"/>
          <w:szCs w:val="28"/>
        </w:rPr>
        <w:t>If the item still has tags on it and is brand new, it might sell at 25%-50% off the tagged</w:t>
      </w:r>
      <w:r w:rsidR="00D10D75">
        <w:rPr>
          <w:rFonts w:ascii="PØfT" w:hAnsi="PØfT" w:cs="PØfT"/>
          <w:color w:val="000000"/>
          <w:sz w:val="28"/>
          <w:szCs w:val="28"/>
        </w:rPr>
        <w:t xml:space="preserve"> </w:t>
      </w:r>
      <w:r w:rsidRPr="00755820">
        <w:rPr>
          <w:rFonts w:ascii="PØfT" w:hAnsi="PØfT" w:cs="PØfT"/>
          <w:color w:val="000000"/>
          <w:sz w:val="28"/>
          <w:szCs w:val="28"/>
        </w:rPr>
        <w:t>price.</w:t>
      </w:r>
    </w:p>
    <w:p w14:paraId="22831D5C"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lastRenderedPageBreak/>
        <w:t>● Onesies need to be sold in sets or groups or as part of an outfit.</w:t>
      </w:r>
    </w:p>
    <w:p w14:paraId="1B0A1BEE"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Outfits sell better than items sold separately.</w:t>
      </w:r>
    </w:p>
    <w:p w14:paraId="6DDE3434"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0"/>
          <w:szCs w:val="20"/>
        </w:rPr>
        <w:t xml:space="preserve">● </w:t>
      </w:r>
      <w:r w:rsidRPr="00755820">
        <w:rPr>
          <w:rFonts w:ascii="PØfT" w:hAnsi="PØfT" w:cs="PØfT"/>
          <w:color w:val="000000"/>
          <w:sz w:val="28"/>
          <w:szCs w:val="28"/>
        </w:rPr>
        <w:t xml:space="preserve">Similar items sell better </w:t>
      </w:r>
      <w:proofErr w:type="spellStart"/>
      <w:r w:rsidRPr="00755820">
        <w:rPr>
          <w:rFonts w:ascii="PØfT" w:hAnsi="PØfT" w:cs="PØfT"/>
          <w:color w:val="000000"/>
          <w:sz w:val="28"/>
          <w:szCs w:val="28"/>
        </w:rPr>
        <w:t>as sets</w:t>
      </w:r>
      <w:proofErr w:type="spellEnd"/>
      <w:r w:rsidRPr="00755820">
        <w:rPr>
          <w:rFonts w:ascii="PØfT" w:hAnsi="PØfT" w:cs="PØfT"/>
          <w:color w:val="000000"/>
          <w:sz w:val="28"/>
          <w:szCs w:val="28"/>
        </w:rPr>
        <w:t>, such as putting three leggings together.</w:t>
      </w:r>
    </w:p>
    <w:p w14:paraId="07EBEF3D" w14:textId="77777777" w:rsidR="00D10D75" w:rsidRDefault="00D10D75" w:rsidP="00755820">
      <w:pPr>
        <w:autoSpaceDE w:val="0"/>
        <w:autoSpaceDN w:val="0"/>
        <w:adjustRightInd w:val="0"/>
        <w:rPr>
          <w:rFonts w:ascii="PØfT" w:hAnsi="PØfT" w:cs="PØfT"/>
          <w:color w:val="EA4621"/>
          <w:sz w:val="36"/>
          <w:szCs w:val="36"/>
        </w:rPr>
      </w:pPr>
    </w:p>
    <w:p w14:paraId="00859852" w14:textId="54E8F42B"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TAG YOUR ITEMS</w:t>
      </w:r>
    </w:p>
    <w:p w14:paraId="185CDFD5" w14:textId="6A1470D9"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You can enter from a phone, tablet, or computer. Most people prefer a computer so that they</w:t>
      </w:r>
      <w:r w:rsidR="00D10D75">
        <w:rPr>
          <w:rFonts w:ascii="PØfT" w:hAnsi="PØfT" w:cs="PØfT"/>
          <w:color w:val="000000"/>
          <w:sz w:val="28"/>
          <w:szCs w:val="28"/>
        </w:rPr>
        <w:t xml:space="preserve"> </w:t>
      </w:r>
      <w:r w:rsidRPr="00755820">
        <w:rPr>
          <w:rFonts w:ascii="PØfT" w:hAnsi="PØfT" w:cs="PØfT"/>
          <w:color w:val="000000"/>
          <w:sz w:val="28"/>
          <w:szCs w:val="28"/>
        </w:rPr>
        <w:t>can easily type in good descriptions.</w:t>
      </w:r>
    </w:p>
    <w:p w14:paraId="63FB0850" w14:textId="77777777" w:rsidR="00D10D75" w:rsidRPr="00755820" w:rsidRDefault="00D10D75" w:rsidP="00755820">
      <w:pPr>
        <w:autoSpaceDE w:val="0"/>
        <w:autoSpaceDN w:val="0"/>
        <w:adjustRightInd w:val="0"/>
        <w:rPr>
          <w:rFonts w:ascii="PØfT" w:hAnsi="PØfT" w:cs="PØfT"/>
          <w:color w:val="000000"/>
          <w:sz w:val="28"/>
          <w:szCs w:val="28"/>
        </w:rPr>
      </w:pPr>
    </w:p>
    <w:p w14:paraId="3E039ED2"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Login to our software.</w:t>
      </w:r>
    </w:p>
    <w:p w14:paraId="718443DF" w14:textId="77777777" w:rsidR="00D10D75" w:rsidRPr="00755820" w:rsidRDefault="00D10D75" w:rsidP="00755820">
      <w:pPr>
        <w:autoSpaceDE w:val="0"/>
        <w:autoSpaceDN w:val="0"/>
        <w:adjustRightInd w:val="0"/>
        <w:rPr>
          <w:rFonts w:ascii="PØfT" w:hAnsi="PØfT" w:cs="PØfT"/>
          <w:color w:val="000000"/>
          <w:sz w:val="28"/>
          <w:szCs w:val="28"/>
        </w:rPr>
      </w:pPr>
    </w:p>
    <w:p w14:paraId="2BF0B578"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Click on “Consignor” on the left side, the link is directly below “Drop Off/Pick Up”</w:t>
      </w:r>
    </w:p>
    <w:p w14:paraId="1DF359E5" w14:textId="77777777" w:rsidR="00D10D75" w:rsidRPr="00755820" w:rsidRDefault="00D10D75" w:rsidP="00755820">
      <w:pPr>
        <w:autoSpaceDE w:val="0"/>
        <w:autoSpaceDN w:val="0"/>
        <w:adjustRightInd w:val="0"/>
        <w:rPr>
          <w:rFonts w:ascii="PØfT" w:hAnsi="PØfT" w:cs="PØfT"/>
          <w:color w:val="000000"/>
          <w:sz w:val="28"/>
          <w:szCs w:val="28"/>
        </w:rPr>
      </w:pPr>
    </w:p>
    <w:p w14:paraId="4C6E904A"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Inside the “Consignor” tab, click on “Add Items”</w:t>
      </w:r>
    </w:p>
    <w:p w14:paraId="09EF02EB" w14:textId="77777777" w:rsidR="00D10D75" w:rsidRPr="00755820" w:rsidRDefault="00D10D75" w:rsidP="00755820">
      <w:pPr>
        <w:autoSpaceDE w:val="0"/>
        <w:autoSpaceDN w:val="0"/>
        <w:adjustRightInd w:val="0"/>
        <w:rPr>
          <w:rFonts w:ascii="PØfT" w:hAnsi="PØfT" w:cs="PØfT"/>
          <w:color w:val="000000"/>
          <w:sz w:val="28"/>
          <w:szCs w:val="28"/>
        </w:rPr>
      </w:pPr>
    </w:p>
    <w:p w14:paraId="52FECC0F" w14:textId="329250DA"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Here you will enter the description, gender, size, type (category of item), price in whole</w:t>
      </w:r>
      <w:r w:rsidR="00D10D75">
        <w:rPr>
          <w:rFonts w:ascii="PØfT" w:hAnsi="PØfT" w:cs="PØfT"/>
          <w:color w:val="000000"/>
          <w:sz w:val="28"/>
          <w:szCs w:val="28"/>
        </w:rPr>
        <w:t xml:space="preserve"> </w:t>
      </w:r>
      <w:r w:rsidRPr="00755820">
        <w:rPr>
          <w:rFonts w:ascii="PØfT" w:hAnsi="PØfT" w:cs="PØfT"/>
          <w:color w:val="000000"/>
          <w:sz w:val="28"/>
          <w:szCs w:val="28"/>
        </w:rPr>
        <w:t>dollar increments. If you check the red “Dis” box, then the item will be marked half</w:t>
      </w:r>
      <w:r w:rsidR="00D10D75">
        <w:rPr>
          <w:rFonts w:ascii="PØfT" w:hAnsi="PØfT" w:cs="PØfT"/>
          <w:color w:val="000000"/>
          <w:sz w:val="28"/>
          <w:szCs w:val="28"/>
        </w:rPr>
        <w:t>-</w:t>
      </w:r>
      <w:r w:rsidRPr="00755820">
        <w:rPr>
          <w:rFonts w:ascii="PØfT" w:hAnsi="PØfT" w:cs="PØfT"/>
          <w:color w:val="000000"/>
          <w:sz w:val="28"/>
          <w:szCs w:val="28"/>
        </w:rPr>
        <w:t>price</w:t>
      </w:r>
      <w:r w:rsidR="00D10D75">
        <w:rPr>
          <w:rFonts w:ascii="PØfT" w:hAnsi="PØfT" w:cs="PØfT"/>
          <w:color w:val="000000"/>
          <w:sz w:val="28"/>
          <w:szCs w:val="28"/>
        </w:rPr>
        <w:t xml:space="preserve"> </w:t>
      </w:r>
      <w:r w:rsidRPr="00755820">
        <w:rPr>
          <w:rFonts w:ascii="PØfT" w:hAnsi="PØfT" w:cs="PØfT"/>
          <w:color w:val="000000"/>
          <w:sz w:val="28"/>
          <w:szCs w:val="28"/>
        </w:rPr>
        <w:t>at the end of the sale. If you check the “D” box, then your item will be donated at the</w:t>
      </w:r>
      <w:r w:rsidR="00D10D75">
        <w:rPr>
          <w:rFonts w:ascii="PØfT" w:hAnsi="PØfT" w:cs="PØfT"/>
          <w:color w:val="000000"/>
          <w:sz w:val="28"/>
          <w:szCs w:val="28"/>
        </w:rPr>
        <w:t xml:space="preserve"> </w:t>
      </w:r>
      <w:r w:rsidRPr="00755820">
        <w:rPr>
          <w:rFonts w:ascii="PØfT" w:hAnsi="PØfT" w:cs="PØfT"/>
          <w:color w:val="000000"/>
          <w:sz w:val="28"/>
          <w:szCs w:val="28"/>
        </w:rPr>
        <w:t>end of the sale.</w:t>
      </w:r>
    </w:p>
    <w:p w14:paraId="561AFA06" w14:textId="77777777" w:rsidR="00D10D75" w:rsidRPr="00755820" w:rsidRDefault="00D10D75" w:rsidP="00755820">
      <w:pPr>
        <w:autoSpaceDE w:val="0"/>
        <w:autoSpaceDN w:val="0"/>
        <w:adjustRightInd w:val="0"/>
        <w:rPr>
          <w:rFonts w:ascii="PØfT" w:hAnsi="PØfT" w:cs="PØfT"/>
          <w:color w:val="000000"/>
          <w:sz w:val="28"/>
          <w:szCs w:val="28"/>
        </w:rPr>
      </w:pPr>
    </w:p>
    <w:p w14:paraId="13E74F71"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o Please enter a detailed description in case the tag falls off the item. This does</w:t>
      </w:r>
    </w:p>
    <w:p w14:paraId="2BDF5C6C"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happen, and a detailed description helps our volunteers locate the item and</w:t>
      </w:r>
    </w:p>
    <w:p w14:paraId="32E961D1"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reapply the tag. For example, instead of “book”, put in the title of the book.</w:t>
      </w:r>
    </w:p>
    <w:p w14:paraId="3E5A6CD0"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Instead of “dress”, put in the brand and color/pattern.</w:t>
      </w:r>
    </w:p>
    <w:p w14:paraId="049A6383" w14:textId="77777777" w:rsidR="00D10D75" w:rsidRPr="00755820" w:rsidRDefault="00D10D75" w:rsidP="00755820">
      <w:pPr>
        <w:autoSpaceDE w:val="0"/>
        <w:autoSpaceDN w:val="0"/>
        <w:adjustRightInd w:val="0"/>
        <w:rPr>
          <w:rFonts w:ascii="PØfT" w:hAnsi="PØfT" w:cs="PØfT"/>
          <w:color w:val="000000"/>
          <w:sz w:val="28"/>
          <w:szCs w:val="28"/>
        </w:rPr>
      </w:pPr>
    </w:p>
    <w:p w14:paraId="3AC8FF7B" w14:textId="771E4A1C"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You can enter up to 10 items at a time. After that click on the green button which says,</w:t>
      </w:r>
      <w:r w:rsidR="00D10D75">
        <w:rPr>
          <w:rFonts w:ascii="PØfT" w:hAnsi="PØfT" w:cs="PØfT"/>
          <w:color w:val="000000"/>
          <w:sz w:val="28"/>
          <w:szCs w:val="28"/>
        </w:rPr>
        <w:t xml:space="preserve"> </w:t>
      </w:r>
      <w:r w:rsidRPr="00755820">
        <w:rPr>
          <w:rFonts w:ascii="PØfT" w:hAnsi="PØfT" w:cs="PØfT"/>
          <w:color w:val="000000"/>
          <w:sz w:val="28"/>
          <w:szCs w:val="28"/>
        </w:rPr>
        <w:t>“Add Items” and these items will be saved. If you want to double-</w:t>
      </w:r>
      <w:r w:rsidRPr="00755820">
        <w:rPr>
          <w:rFonts w:ascii="PØfT" w:hAnsi="PØfT" w:cs="PØfT"/>
          <w:color w:val="000000"/>
          <w:sz w:val="28"/>
          <w:szCs w:val="28"/>
        </w:rPr>
        <w:lastRenderedPageBreak/>
        <w:t>check what you just</w:t>
      </w:r>
      <w:r w:rsidR="00D10D75">
        <w:rPr>
          <w:rFonts w:ascii="PØfT" w:hAnsi="PØfT" w:cs="PØfT"/>
          <w:color w:val="000000"/>
          <w:sz w:val="28"/>
          <w:szCs w:val="28"/>
        </w:rPr>
        <w:t xml:space="preserve"> </w:t>
      </w:r>
      <w:r w:rsidRPr="00755820">
        <w:rPr>
          <w:rFonts w:ascii="PØfT" w:hAnsi="PØfT" w:cs="PØfT"/>
          <w:color w:val="000000"/>
          <w:sz w:val="28"/>
          <w:szCs w:val="28"/>
        </w:rPr>
        <w:t>entered (which is a good idea if you are new to the system), then go to the Consignor tab</w:t>
      </w:r>
      <w:r w:rsidR="00D10D75">
        <w:rPr>
          <w:rFonts w:ascii="PØfT" w:hAnsi="PØfT" w:cs="PØfT"/>
          <w:color w:val="000000"/>
          <w:sz w:val="28"/>
          <w:szCs w:val="28"/>
        </w:rPr>
        <w:t xml:space="preserve"> </w:t>
      </w:r>
      <w:r w:rsidRPr="00755820">
        <w:rPr>
          <w:rFonts w:ascii="PØfT" w:hAnsi="PØfT" w:cs="PØfT"/>
          <w:color w:val="000000"/>
          <w:sz w:val="28"/>
          <w:szCs w:val="28"/>
        </w:rPr>
        <w:t>on the left and click on “List Items”. Here you will see every item you have successfully</w:t>
      </w:r>
      <w:r w:rsidR="00D10D75">
        <w:rPr>
          <w:rFonts w:ascii="PØfT" w:hAnsi="PØfT" w:cs="PØfT"/>
          <w:color w:val="000000"/>
          <w:sz w:val="28"/>
          <w:szCs w:val="28"/>
        </w:rPr>
        <w:t xml:space="preserve"> </w:t>
      </w:r>
      <w:r w:rsidRPr="00755820">
        <w:rPr>
          <w:rFonts w:ascii="PØfT" w:hAnsi="PØfT" w:cs="PØfT"/>
          <w:color w:val="000000"/>
          <w:sz w:val="28"/>
          <w:szCs w:val="28"/>
        </w:rPr>
        <w:t>entered.</w:t>
      </w:r>
    </w:p>
    <w:p w14:paraId="35B59121" w14:textId="77777777" w:rsidR="00D10D75" w:rsidRPr="00755820" w:rsidRDefault="00D10D75" w:rsidP="00755820">
      <w:pPr>
        <w:autoSpaceDE w:val="0"/>
        <w:autoSpaceDN w:val="0"/>
        <w:adjustRightInd w:val="0"/>
        <w:rPr>
          <w:rFonts w:ascii="PØfT" w:hAnsi="PØfT" w:cs="PØfT"/>
          <w:color w:val="000000"/>
          <w:sz w:val="28"/>
          <w:szCs w:val="28"/>
        </w:rPr>
      </w:pPr>
    </w:p>
    <w:p w14:paraId="67442538" w14:textId="14E8F2CE"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Most people enter all of their items into our software before moving on to printing.</w:t>
      </w:r>
      <w:r w:rsidR="00D10D75">
        <w:rPr>
          <w:rFonts w:ascii="PØfT" w:hAnsi="PØfT" w:cs="PØfT"/>
          <w:color w:val="000000"/>
          <w:sz w:val="28"/>
          <w:szCs w:val="28"/>
        </w:rPr>
        <w:t xml:space="preserve"> </w:t>
      </w:r>
      <w:r w:rsidRPr="00755820">
        <w:rPr>
          <w:rFonts w:ascii="PØfT" w:hAnsi="PØfT" w:cs="PØfT"/>
          <w:color w:val="000000"/>
          <w:sz w:val="28"/>
          <w:szCs w:val="28"/>
        </w:rPr>
        <w:t>Printing Tags (called Cards in the software)</w:t>
      </w:r>
    </w:p>
    <w:p w14:paraId="777E9B6E" w14:textId="77777777" w:rsidR="00D10D75" w:rsidRPr="00755820" w:rsidRDefault="00D10D75" w:rsidP="00755820">
      <w:pPr>
        <w:autoSpaceDE w:val="0"/>
        <w:autoSpaceDN w:val="0"/>
        <w:adjustRightInd w:val="0"/>
        <w:rPr>
          <w:rFonts w:ascii="PØfT" w:hAnsi="PØfT" w:cs="PØfT"/>
          <w:color w:val="000000"/>
          <w:sz w:val="28"/>
          <w:szCs w:val="28"/>
        </w:rPr>
      </w:pPr>
    </w:p>
    <w:p w14:paraId="3C54D0FA"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tags must be printed on white cardstock. Tags printed on paper will be rejected.</w:t>
      </w:r>
    </w:p>
    <w:p w14:paraId="1CE1D56C"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recommend using Firefox when printing cards. Other browsers can cause problems.</w:t>
      </w:r>
    </w:p>
    <w:p w14:paraId="45EDD1A9" w14:textId="77777777" w:rsidR="00D10D75" w:rsidRPr="00755820" w:rsidRDefault="00D10D75" w:rsidP="00755820">
      <w:pPr>
        <w:autoSpaceDE w:val="0"/>
        <w:autoSpaceDN w:val="0"/>
        <w:adjustRightInd w:val="0"/>
        <w:rPr>
          <w:rFonts w:ascii="PØfT" w:hAnsi="PØfT" w:cs="PØfT"/>
          <w:color w:val="000000"/>
          <w:sz w:val="28"/>
          <w:szCs w:val="28"/>
        </w:rPr>
      </w:pPr>
    </w:p>
    <w:p w14:paraId="1EC55878"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Log in to our software, go to the Consignor tab, and then click on “print cards”.</w:t>
      </w:r>
    </w:p>
    <w:p w14:paraId="13DFAAF8" w14:textId="77777777"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You can choose to print all cards or just print the ones that have not been printed.</w:t>
      </w:r>
    </w:p>
    <w:p w14:paraId="0A387D89" w14:textId="77777777" w:rsidR="00D10D75" w:rsidRPr="00755820" w:rsidRDefault="00D10D75" w:rsidP="00755820">
      <w:pPr>
        <w:autoSpaceDE w:val="0"/>
        <w:autoSpaceDN w:val="0"/>
        <w:adjustRightInd w:val="0"/>
        <w:rPr>
          <w:rFonts w:ascii="PØfT" w:hAnsi="PØfT" w:cs="PØfT"/>
          <w:color w:val="000000"/>
          <w:sz w:val="28"/>
          <w:szCs w:val="28"/>
        </w:rPr>
      </w:pPr>
    </w:p>
    <w:p w14:paraId="06AEA87D" w14:textId="6445A2C5"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recommend if you know how to make a pdf and print from the pdf.</w:t>
      </w:r>
    </w:p>
    <w:p w14:paraId="2B67D97F" w14:textId="41A64404"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If you need help, we can make the pdf for you and email it to you. Please try Firefox before</w:t>
      </w:r>
      <w:r w:rsidR="00D10D75">
        <w:rPr>
          <w:rFonts w:ascii="PØfT" w:hAnsi="PØfT" w:cs="PØfT"/>
          <w:color w:val="000000"/>
          <w:sz w:val="28"/>
          <w:szCs w:val="28"/>
        </w:rPr>
        <w:t xml:space="preserve"> </w:t>
      </w:r>
      <w:r w:rsidRPr="00755820">
        <w:rPr>
          <w:rFonts w:ascii="PØfT" w:hAnsi="PØfT" w:cs="PØfT"/>
          <w:color w:val="000000"/>
          <w:sz w:val="28"/>
          <w:szCs w:val="28"/>
        </w:rPr>
        <w:t>asking us to email the pdf.</w:t>
      </w:r>
    </w:p>
    <w:p w14:paraId="191B9BF4" w14:textId="77777777" w:rsidR="00D10D75" w:rsidRPr="00755820" w:rsidRDefault="00D10D75" w:rsidP="00755820">
      <w:pPr>
        <w:autoSpaceDE w:val="0"/>
        <w:autoSpaceDN w:val="0"/>
        <w:adjustRightInd w:val="0"/>
        <w:rPr>
          <w:rFonts w:ascii="PØfT" w:hAnsi="PØfT" w:cs="PØfT"/>
          <w:color w:val="000000"/>
          <w:sz w:val="28"/>
          <w:szCs w:val="28"/>
        </w:rPr>
      </w:pPr>
    </w:p>
    <w:p w14:paraId="2DD4411F" w14:textId="77777777" w:rsidR="006437D4" w:rsidRDefault="006437D4" w:rsidP="00D10D75">
      <w:pPr>
        <w:autoSpaceDE w:val="0"/>
        <w:autoSpaceDN w:val="0"/>
        <w:adjustRightInd w:val="0"/>
        <w:rPr>
          <w:rFonts w:ascii="PØfT" w:hAnsi="PØfT" w:cs="PØfT"/>
          <w:color w:val="EA4621"/>
          <w:sz w:val="36"/>
          <w:szCs w:val="36"/>
        </w:rPr>
      </w:pPr>
    </w:p>
    <w:p w14:paraId="338E954C" w14:textId="77777777" w:rsidR="006437D4" w:rsidRDefault="006437D4" w:rsidP="00D10D75">
      <w:pPr>
        <w:autoSpaceDE w:val="0"/>
        <w:autoSpaceDN w:val="0"/>
        <w:adjustRightInd w:val="0"/>
        <w:rPr>
          <w:rFonts w:ascii="PØfT" w:hAnsi="PØfT" w:cs="PØfT"/>
          <w:color w:val="EA4621"/>
          <w:sz w:val="36"/>
          <w:szCs w:val="36"/>
        </w:rPr>
      </w:pPr>
    </w:p>
    <w:p w14:paraId="7405896F" w14:textId="77777777" w:rsidR="006437D4" w:rsidRDefault="006437D4" w:rsidP="00D10D75">
      <w:pPr>
        <w:autoSpaceDE w:val="0"/>
        <w:autoSpaceDN w:val="0"/>
        <w:adjustRightInd w:val="0"/>
        <w:rPr>
          <w:rFonts w:ascii="PØfT" w:hAnsi="PØfT" w:cs="PØfT"/>
          <w:color w:val="EA4621"/>
          <w:sz w:val="36"/>
          <w:szCs w:val="36"/>
        </w:rPr>
      </w:pPr>
    </w:p>
    <w:p w14:paraId="3C1EB73D" w14:textId="77777777" w:rsidR="006437D4" w:rsidRDefault="006437D4" w:rsidP="00D10D75">
      <w:pPr>
        <w:autoSpaceDE w:val="0"/>
        <w:autoSpaceDN w:val="0"/>
        <w:adjustRightInd w:val="0"/>
        <w:rPr>
          <w:rFonts w:ascii="PØfT" w:hAnsi="PØfT" w:cs="PØfT"/>
          <w:color w:val="EA4621"/>
          <w:sz w:val="36"/>
          <w:szCs w:val="36"/>
        </w:rPr>
      </w:pPr>
    </w:p>
    <w:p w14:paraId="4C4F70BA" w14:textId="77777777" w:rsidR="002B085A" w:rsidRDefault="002B085A" w:rsidP="00D10D75">
      <w:pPr>
        <w:autoSpaceDE w:val="0"/>
        <w:autoSpaceDN w:val="0"/>
        <w:adjustRightInd w:val="0"/>
        <w:rPr>
          <w:rFonts w:ascii="PØfT" w:hAnsi="PØfT" w:cs="PØfT"/>
          <w:color w:val="EA4621"/>
          <w:sz w:val="36"/>
          <w:szCs w:val="36"/>
        </w:rPr>
      </w:pPr>
    </w:p>
    <w:p w14:paraId="22532B01" w14:textId="77777777" w:rsidR="002B085A" w:rsidRDefault="002B085A" w:rsidP="00D10D75">
      <w:pPr>
        <w:autoSpaceDE w:val="0"/>
        <w:autoSpaceDN w:val="0"/>
        <w:adjustRightInd w:val="0"/>
        <w:rPr>
          <w:rFonts w:ascii="PØfT" w:hAnsi="PØfT" w:cs="PØfT"/>
          <w:color w:val="EA4621"/>
          <w:sz w:val="36"/>
          <w:szCs w:val="36"/>
        </w:rPr>
      </w:pPr>
    </w:p>
    <w:p w14:paraId="4689BCBC" w14:textId="77777777" w:rsidR="002B085A" w:rsidRDefault="002B085A" w:rsidP="00D10D75">
      <w:pPr>
        <w:autoSpaceDE w:val="0"/>
        <w:autoSpaceDN w:val="0"/>
        <w:adjustRightInd w:val="0"/>
        <w:rPr>
          <w:rFonts w:ascii="PØfT" w:hAnsi="PØfT" w:cs="PØfT"/>
          <w:color w:val="EA4621"/>
          <w:sz w:val="36"/>
          <w:szCs w:val="36"/>
        </w:rPr>
      </w:pPr>
    </w:p>
    <w:p w14:paraId="64A8A793" w14:textId="77777777" w:rsidR="002B085A" w:rsidRDefault="002B085A" w:rsidP="00D10D75">
      <w:pPr>
        <w:autoSpaceDE w:val="0"/>
        <w:autoSpaceDN w:val="0"/>
        <w:adjustRightInd w:val="0"/>
        <w:rPr>
          <w:rFonts w:ascii="PØfT" w:hAnsi="PØfT" w:cs="PØfT"/>
          <w:color w:val="EA4621"/>
          <w:sz w:val="36"/>
          <w:szCs w:val="36"/>
        </w:rPr>
      </w:pPr>
    </w:p>
    <w:p w14:paraId="295AC30D" w14:textId="2D1A4A7F" w:rsidR="00D10D75" w:rsidRPr="008F230D" w:rsidRDefault="00D10D75" w:rsidP="00D10D75">
      <w:pPr>
        <w:autoSpaceDE w:val="0"/>
        <w:autoSpaceDN w:val="0"/>
        <w:adjustRightInd w:val="0"/>
        <w:rPr>
          <w:rFonts w:ascii="PØfT" w:hAnsi="PØfT" w:cs="PØfT"/>
          <w:sz w:val="36"/>
          <w:szCs w:val="36"/>
        </w:rPr>
      </w:pPr>
      <w:r w:rsidRPr="008F230D">
        <w:rPr>
          <w:rFonts w:ascii="PØfT" w:hAnsi="PØfT" w:cs="PØfT"/>
          <w:sz w:val="36"/>
          <w:szCs w:val="36"/>
        </w:rPr>
        <w:t>APPLYING THE TAG</w:t>
      </w:r>
    </w:p>
    <w:p w14:paraId="232588F3" w14:textId="77777777" w:rsidR="006437D4" w:rsidRDefault="006437D4" w:rsidP="00755820">
      <w:pPr>
        <w:autoSpaceDE w:val="0"/>
        <w:autoSpaceDN w:val="0"/>
        <w:adjustRightInd w:val="0"/>
        <w:rPr>
          <w:rFonts w:ascii="PØfT" w:hAnsi="PØfT" w:cs="PØfT"/>
          <w:color w:val="000000"/>
          <w:sz w:val="28"/>
          <w:szCs w:val="28"/>
        </w:rPr>
        <w:sectPr w:rsidR="006437D4" w:rsidSect="006437D4">
          <w:type w:val="continuous"/>
          <w:pgSz w:w="12240" w:h="15840"/>
          <w:pgMar w:top="1440" w:right="1440" w:bottom="1440" w:left="1440" w:header="720" w:footer="720" w:gutter="0"/>
          <w:cols w:space="720"/>
          <w:docGrid w:linePitch="360"/>
        </w:sectPr>
      </w:pPr>
    </w:p>
    <w:p w14:paraId="1F0DF126" w14:textId="77777777" w:rsidR="006437D4" w:rsidRDefault="006437D4" w:rsidP="00755820">
      <w:pPr>
        <w:autoSpaceDE w:val="0"/>
        <w:autoSpaceDN w:val="0"/>
        <w:adjustRightInd w:val="0"/>
        <w:rPr>
          <w:rFonts w:ascii="PØfT" w:hAnsi="PØfT" w:cs="PØfT"/>
          <w:color w:val="000000"/>
          <w:sz w:val="28"/>
          <w:szCs w:val="28"/>
        </w:rPr>
      </w:pPr>
      <w:r w:rsidRPr="006437D4">
        <w:rPr>
          <w:rFonts w:ascii="PØfT" w:hAnsi="PØfT" w:cs="PØfT"/>
          <w:noProof/>
          <w:color w:val="000000"/>
          <w:sz w:val="28"/>
          <w:szCs w:val="28"/>
        </w:rPr>
        <w:drawing>
          <wp:inline distT="0" distB="0" distL="0" distR="0" wp14:anchorId="48F45D1D" wp14:editId="359F7D0D">
            <wp:extent cx="1313180" cy="4114630"/>
            <wp:effectExtent l="0" t="0" r="0" b="635"/>
            <wp:docPr id="1858185119" name="Picture 1" descr="A drawing of a pair of p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85119" name="Picture 1" descr="A drawing of a pair of pants&#10;&#10;Description automatically generated"/>
                    <pic:cNvPicPr/>
                  </pic:nvPicPr>
                  <pic:blipFill>
                    <a:blip r:embed="rId8"/>
                    <a:stretch>
                      <a:fillRect/>
                    </a:stretch>
                  </pic:blipFill>
                  <pic:spPr>
                    <a:xfrm>
                      <a:off x="0" y="0"/>
                      <a:ext cx="1346574" cy="4219265"/>
                    </a:xfrm>
                    <a:prstGeom prst="rect">
                      <a:avLst/>
                    </a:prstGeom>
                  </pic:spPr>
                </pic:pic>
              </a:graphicData>
            </a:graphic>
          </wp:inline>
        </w:drawing>
      </w:r>
    </w:p>
    <w:p w14:paraId="2B9A43AE" w14:textId="77777777" w:rsidR="006437D4" w:rsidRDefault="006437D4" w:rsidP="00755820">
      <w:pPr>
        <w:autoSpaceDE w:val="0"/>
        <w:autoSpaceDN w:val="0"/>
        <w:adjustRightInd w:val="0"/>
        <w:rPr>
          <w:rFonts w:ascii="PØfT" w:hAnsi="PØfT" w:cs="PØfT"/>
          <w:color w:val="000000"/>
          <w:sz w:val="28"/>
          <w:szCs w:val="28"/>
        </w:rPr>
      </w:pPr>
    </w:p>
    <w:p w14:paraId="58CBDCDD" w14:textId="77777777" w:rsidR="006437D4" w:rsidRDefault="006437D4" w:rsidP="00755820">
      <w:pPr>
        <w:autoSpaceDE w:val="0"/>
        <w:autoSpaceDN w:val="0"/>
        <w:adjustRightInd w:val="0"/>
        <w:rPr>
          <w:rFonts w:ascii="PØfT" w:hAnsi="PØfT" w:cs="PØfT"/>
          <w:color w:val="000000"/>
          <w:sz w:val="28"/>
          <w:szCs w:val="28"/>
        </w:rPr>
      </w:pPr>
    </w:p>
    <w:p w14:paraId="2CAE5EAD" w14:textId="77777777" w:rsidR="006437D4" w:rsidRDefault="006437D4" w:rsidP="00755820">
      <w:pPr>
        <w:autoSpaceDE w:val="0"/>
        <w:autoSpaceDN w:val="0"/>
        <w:adjustRightInd w:val="0"/>
        <w:rPr>
          <w:rFonts w:ascii="PØfT" w:hAnsi="PØfT" w:cs="PØfT"/>
          <w:color w:val="000000"/>
          <w:sz w:val="28"/>
          <w:szCs w:val="28"/>
        </w:rPr>
      </w:pPr>
    </w:p>
    <w:p w14:paraId="292BCD6D" w14:textId="77777777" w:rsidR="006437D4" w:rsidRDefault="006437D4" w:rsidP="00755820">
      <w:pPr>
        <w:autoSpaceDE w:val="0"/>
        <w:autoSpaceDN w:val="0"/>
        <w:adjustRightInd w:val="0"/>
        <w:rPr>
          <w:rFonts w:ascii="PØfT" w:hAnsi="PØfT" w:cs="PØfT"/>
          <w:color w:val="000000"/>
          <w:sz w:val="28"/>
          <w:szCs w:val="28"/>
        </w:rPr>
      </w:pPr>
    </w:p>
    <w:p w14:paraId="63104928" w14:textId="77777777" w:rsidR="006437D4" w:rsidRDefault="006437D4" w:rsidP="00755820">
      <w:pPr>
        <w:autoSpaceDE w:val="0"/>
        <w:autoSpaceDN w:val="0"/>
        <w:adjustRightInd w:val="0"/>
        <w:rPr>
          <w:rFonts w:ascii="PØfT" w:hAnsi="PØfT" w:cs="PØfT"/>
          <w:color w:val="000000"/>
          <w:sz w:val="28"/>
          <w:szCs w:val="28"/>
        </w:rPr>
      </w:pPr>
    </w:p>
    <w:p w14:paraId="02EE08F6" w14:textId="77777777" w:rsidR="006437D4" w:rsidRDefault="006437D4" w:rsidP="00755820">
      <w:pPr>
        <w:autoSpaceDE w:val="0"/>
        <w:autoSpaceDN w:val="0"/>
        <w:adjustRightInd w:val="0"/>
        <w:rPr>
          <w:rFonts w:ascii="PØfT" w:hAnsi="PØfT" w:cs="PØfT"/>
          <w:color w:val="000000"/>
          <w:sz w:val="28"/>
          <w:szCs w:val="28"/>
        </w:rPr>
      </w:pPr>
    </w:p>
    <w:p w14:paraId="5957D3C2" w14:textId="77777777" w:rsidR="006437D4" w:rsidRDefault="006437D4" w:rsidP="00755820">
      <w:pPr>
        <w:autoSpaceDE w:val="0"/>
        <w:autoSpaceDN w:val="0"/>
        <w:adjustRightInd w:val="0"/>
        <w:rPr>
          <w:rFonts w:ascii="PØfT" w:hAnsi="PØfT" w:cs="PØfT"/>
          <w:color w:val="000000"/>
          <w:sz w:val="28"/>
          <w:szCs w:val="28"/>
        </w:rPr>
      </w:pPr>
    </w:p>
    <w:p w14:paraId="7371212F" w14:textId="1741138B"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For clothing, attach </w:t>
      </w:r>
      <w:r w:rsidR="006437D4">
        <w:rPr>
          <w:rFonts w:ascii="PØfT" w:hAnsi="PØfT" w:cs="PØfT"/>
          <w:color w:val="000000"/>
          <w:sz w:val="28"/>
          <w:szCs w:val="28"/>
        </w:rPr>
        <w:t xml:space="preserve">the </w:t>
      </w:r>
      <w:r w:rsidRPr="00755820">
        <w:rPr>
          <w:rFonts w:ascii="PØfT" w:hAnsi="PØfT" w:cs="PØfT"/>
          <w:color w:val="000000"/>
          <w:sz w:val="28"/>
          <w:szCs w:val="28"/>
        </w:rPr>
        <w:t>tag vertically on right shoulder (when</w:t>
      </w:r>
      <w:r w:rsidR="00D10D75">
        <w:rPr>
          <w:rFonts w:ascii="PØfT" w:hAnsi="PØfT" w:cs="PØfT"/>
          <w:color w:val="000000"/>
          <w:sz w:val="28"/>
          <w:szCs w:val="28"/>
        </w:rPr>
        <w:t xml:space="preserve"> </w:t>
      </w:r>
      <w:r w:rsidRPr="00755820">
        <w:rPr>
          <w:rFonts w:ascii="PØfT" w:hAnsi="PØfT" w:cs="PØfT"/>
          <w:color w:val="000000"/>
          <w:sz w:val="28"/>
          <w:szCs w:val="28"/>
        </w:rPr>
        <w:t>facing the garment) with a SAFETY PIN. NO straight pins or</w:t>
      </w:r>
      <w:r w:rsidR="00D10D75">
        <w:rPr>
          <w:rFonts w:ascii="PØfT" w:hAnsi="PØfT" w:cs="PØfT"/>
          <w:color w:val="000000"/>
          <w:sz w:val="28"/>
          <w:szCs w:val="28"/>
        </w:rPr>
        <w:t xml:space="preserve"> </w:t>
      </w:r>
      <w:r w:rsidRPr="00755820">
        <w:rPr>
          <w:rFonts w:ascii="PØfT" w:hAnsi="PØfT" w:cs="PØfT"/>
          <w:color w:val="000000"/>
          <w:sz w:val="28"/>
          <w:szCs w:val="28"/>
        </w:rPr>
        <w:t>tiny safety pins. Amazon has good prices on safety pins.</w:t>
      </w:r>
      <w:r w:rsidR="00D10D75">
        <w:rPr>
          <w:rFonts w:ascii="PØfT" w:hAnsi="PØfT" w:cs="PØfT"/>
          <w:color w:val="000000"/>
          <w:sz w:val="28"/>
          <w:szCs w:val="28"/>
        </w:rPr>
        <w:t xml:space="preserve"> </w:t>
      </w:r>
      <w:r w:rsidRPr="00755820">
        <w:rPr>
          <w:rFonts w:ascii="PØfT" w:hAnsi="PØfT" w:cs="PØfT"/>
          <w:color w:val="000000"/>
          <w:sz w:val="28"/>
          <w:szCs w:val="28"/>
        </w:rPr>
        <w:t>If you are using a tagging gun, then please place the barb in a</w:t>
      </w:r>
      <w:r w:rsidR="00D10D75">
        <w:rPr>
          <w:rFonts w:ascii="PØfT" w:hAnsi="PØfT" w:cs="PØfT"/>
          <w:color w:val="000000"/>
          <w:sz w:val="28"/>
          <w:szCs w:val="28"/>
        </w:rPr>
        <w:t xml:space="preserve"> </w:t>
      </w:r>
      <w:r w:rsidRPr="00755820">
        <w:rPr>
          <w:rFonts w:ascii="PØfT" w:hAnsi="PØfT" w:cs="PØfT"/>
          <w:color w:val="000000"/>
          <w:sz w:val="28"/>
          <w:szCs w:val="28"/>
        </w:rPr>
        <w:t>seam or in the inside tag of the garment.</w:t>
      </w:r>
    </w:p>
    <w:p w14:paraId="5169A530" w14:textId="77777777" w:rsidR="00D10D75" w:rsidRDefault="00D10D75" w:rsidP="00755820">
      <w:pPr>
        <w:autoSpaceDE w:val="0"/>
        <w:autoSpaceDN w:val="0"/>
        <w:adjustRightInd w:val="0"/>
        <w:rPr>
          <w:rFonts w:ascii="PØfT" w:hAnsi="PØfT" w:cs="PØfT"/>
          <w:color w:val="000000"/>
          <w:sz w:val="28"/>
          <w:szCs w:val="28"/>
        </w:rPr>
      </w:pPr>
    </w:p>
    <w:p w14:paraId="4D1C0614" w14:textId="402B5096"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Also, use two barbs, as tags secured with</w:t>
      </w:r>
      <w:r w:rsidR="00D10D75">
        <w:rPr>
          <w:rFonts w:ascii="PØfT" w:hAnsi="PØfT" w:cs="PØfT"/>
          <w:color w:val="000000"/>
          <w:sz w:val="28"/>
          <w:szCs w:val="28"/>
        </w:rPr>
        <w:t xml:space="preserve"> </w:t>
      </w:r>
      <w:r w:rsidRPr="00755820">
        <w:rPr>
          <w:rFonts w:ascii="PØfT" w:hAnsi="PØfT" w:cs="PØfT"/>
          <w:color w:val="000000"/>
          <w:sz w:val="28"/>
          <w:szCs w:val="28"/>
        </w:rPr>
        <w:t>guns can pull off easily. This photo shows</w:t>
      </w:r>
      <w:r w:rsidR="00D10D75">
        <w:rPr>
          <w:rFonts w:ascii="PØfT" w:hAnsi="PØfT" w:cs="PØfT"/>
          <w:color w:val="000000"/>
          <w:sz w:val="28"/>
          <w:szCs w:val="28"/>
        </w:rPr>
        <w:t xml:space="preserve"> </w:t>
      </w:r>
      <w:r w:rsidRPr="00755820">
        <w:rPr>
          <w:rFonts w:ascii="PØfT" w:hAnsi="PØfT" w:cs="PØfT"/>
          <w:color w:val="000000"/>
          <w:sz w:val="28"/>
          <w:szCs w:val="28"/>
        </w:rPr>
        <w:t>how easy it is to put a hole in the shirt.</w:t>
      </w:r>
    </w:p>
    <w:p w14:paraId="7F0CCFD3" w14:textId="77777777" w:rsidR="006437D4" w:rsidRDefault="006437D4" w:rsidP="00755820">
      <w:pPr>
        <w:autoSpaceDE w:val="0"/>
        <w:autoSpaceDN w:val="0"/>
        <w:adjustRightInd w:val="0"/>
        <w:rPr>
          <w:rFonts w:ascii="PØfT" w:hAnsi="PØfT" w:cs="PØfT"/>
          <w:color w:val="000000"/>
          <w:sz w:val="28"/>
          <w:szCs w:val="28"/>
        </w:rPr>
      </w:pPr>
    </w:p>
    <w:p w14:paraId="42311F4A" w14:textId="7A80B9DE" w:rsidR="006437D4" w:rsidRPr="00755820" w:rsidRDefault="006437D4" w:rsidP="00755820">
      <w:pPr>
        <w:autoSpaceDE w:val="0"/>
        <w:autoSpaceDN w:val="0"/>
        <w:adjustRightInd w:val="0"/>
        <w:rPr>
          <w:rFonts w:ascii="PØfT" w:hAnsi="PØfT" w:cs="PØfT"/>
          <w:color w:val="000000"/>
          <w:sz w:val="28"/>
          <w:szCs w:val="28"/>
        </w:rPr>
      </w:pPr>
      <w:r w:rsidRPr="006437D4">
        <w:rPr>
          <w:rFonts w:ascii="PØfT" w:hAnsi="PØfT" w:cs="PØfT"/>
          <w:noProof/>
          <w:color w:val="000000"/>
          <w:sz w:val="28"/>
          <w:szCs w:val="28"/>
        </w:rPr>
        <w:lastRenderedPageBreak/>
        <w:drawing>
          <wp:inline distT="0" distB="0" distL="0" distR="0" wp14:anchorId="37676A7E" wp14:editId="78BE8618">
            <wp:extent cx="1645920" cy="2194560"/>
            <wp:effectExtent l="0" t="0" r="5080" b="2540"/>
            <wp:docPr id="1217890220" name="Picture 1" descr="A needle on a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90220" name="Picture 1" descr="A needle on a shirt&#10;&#10;Description automatically generated"/>
                    <pic:cNvPicPr/>
                  </pic:nvPicPr>
                  <pic:blipFill>
                    <a:blip r:embed="rId9"/>
                    <a:stretch>
                      <a:fillRect/>
                    </a:stretch>
                  </pic:blipFill>
                  <pic:spPr>
                    <a:xfrm>
                      <a:off x="0" y="0"/>
                      <a:ext cx="1645920" cy="2194560"/>
                    </a:xfrm>
                    <a:prstGeom prst="rect">
                      <a:avLst/>
                    </a:prstGeom>
                  </pic:spPr>
                </pic:pic>
              </a:graphicData>
            </a:graphic>
          </wp:inline>
        </w:drawing>
      </w:r>
    </w:p>
    <w:p w14:paraId="2522FF4E" w14:textId="77777777" w:rsidR="00D10D75" w:rsidRDefault="00D10D75" w:rsidP="00755820">
      <w:pPr>
        <w:autoSpaceDE w:val="0"/>
        <w:autoSpaceDN w:val="0"/>
        <w:adjustRightInd w:val="0"/>
        <w:rPr>
          <w:rFonts w:ascii="PØfT" w:hAnsi="PØfT" w:cs="PØfT"/>
          <w:color w:val="000000"/>
          <w:sz w:val="28"/>
          <w:szCs w:val="28"/>
        </w:rPr>
      </w:pPr>
    </w:p>
    <w:p w14:paraId="42BAD411" w14:textId="77777777" w:rsidR="006437D4" w:rsidRDefault="006437D4" w:rsidP="00755820">
      <w:pPr>
        <w:autoSpaceDE w:val="0"/>
        <w:autoSpaceDN w:val="0"/>
        <w:adjustRightInd w:val="0"/>
        <w:rPr>
          <w:rFonts w:ascii="PØfT" w:hAnsi="PØfT" w:cs="PØfT"/>
          <w:color w:val="000000"/>
          <w:sz w:val="28"/>
          <w:szCs w:val="28"/>
        </w:rPr>
      </w:pPr>
    </w:p>
    <w:p w14:paraId="1466685F" w14:textId="77777777" w:rsidR="006437D4" w:rsidRDefault="006437D4" w:rsidP="00755820">
      <w:pPr>
        <w:autoSpaceDE w:val="0"/>
        <w:autoSpaceDN w:val="0"/>
        <w:adjustRightInd w:val="0"/>
        <w:rPr>
          <w:rFonts w:ascii="PØfT" w:hAnsi="PØfT" w:cs="PØfT"/>
          <w:color w:val="000000"/>
          <w:sz w:val="28"/>
          <w:szCs w:val="28"/>
        </w:rPr>
        <w:sectPr w:rsidR="006437D4" w:rsidSect="006437D4">
          <w:type w:val="continuous"/>
          <w:pgSz w:w="12240" w:h="15840"/>
          <w:pgMar w:top="1440" w:right="1440" w:bottom="1440" w:left="1440" w:header="720" w:footer="720" w:gutter="0"/>
          <w:cols w:num="2" w:space="720"/>
          <w:docGrid w:linePitch="360"/>
        </w:sectPr>
      </w:pPr>
    </w:p>
    <w:p w14:paraId="47220468" w14:textId="58BF6CB9" w:rsidR="00755820" w:rsidRDefault="00755820" w:rsidP="00755820">
      <w:pPr>
        <w:autoSpaceDE w:val="0"/>
        <w:autoSpaceDN w:val="0"/>
        <w:adjustRightInd w:val="0"/>
        <w:rPr>
          <w:rFonts w:ascii="PØfT" w:hAnsi="PØfT" w:cs="PØfT"/>
          <w:b/>
          <w:bCs/>
          <w:color w:val="000000"/>
          <w:sz w:val="28"/>
          <w:szCs w:val="28"/>
        </w:rPr>
      </w:pPr>
      <w:r w:rsidRPr="006437D4">
        <w:rPr>
          <w:rFonts w:ascii="PØfT" w:hAnsi="PØfT" w:cs="PØfT"/>
          <w:b/>
          <w:bCs/>
          <w:color w:val="000000"/>
          <w:sz w:val="28"/>
          <w:szCs w:val="28"/>
        </w:rPr>
        <w:t>Large Items</w:t>
      </w:r>
    </w:p>
    <w:p w14:paraId="6B4F1163" w14:textId="77777777" w:rsidR="006437D4" w:rsidRPr="006437D4" w:rsidRDefault="006437D4" w:rsidP="00755820">
      <w:pPr>
        <w:autoSpaceDE w:val="0"/>
        <w:autoSpaceDN w:val="0"/>
        <w:adjustRightInd w:val="0"/>
        <w:rPr>
          <w:rFonts w:ascii="PØfT" w:hAnsi="PØfT" w:cs="PØfT"/>
          <w:b/>
          <w:bCs/>
          <w:color w:val="000000"/>
          <w:sz w:val="28"/>
          <w:szCs w:val="28"/>
        </w:rPr>
      </w:pPr>
    </w:p>
    <w:p w14:paraId="21092C03" w14:textId="6E26AE7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Do NOT attach the tag to the item. Bring item &amp; tag to drop-off. When you</w:t>
      </w:r>
      <w:r w:rsidR="006437D4">
        <w:rPr>
          <w:rFonts w:ascii="PØfT" w:hAnsi="PØfT" w:cs="PØfT"/>
          <w:color w:val="000000"/>
          <w:sz w:val="28"/>
          <w:szCs w:val="28"/>
        </w:rPr>
        <w:t xml:space="preserve"> </w:t>
      </w:r>
      <w:r w:rsidRPr="00755820">
        <w:rPr>
          <w:rFonts w:ascii="PØfT" w:hAnsi="PØfT" w:cs="PØfT"/>
          <w:color w:val="000000"/>
          <w:sz w:val="28"/>
          <w:szCs w:val="28"/>
        </w:rPr>
        <w:t>arrive, go to the tagging table. Here you will get a claim ticket per large item.</w:t>
      </w:r>
    </w:p>
    <w:p w14:paraId="77EA2FE6"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Fill out the consignor ID, the item ID, and the price on the white portion.</w:t>
      </w:r>
    </w:p>
    <w:p w14:paraId="6E3C8F53"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Attach the tag to the pink perforated portion using a staple. Then attach the</w:t>
      </w:r>
    </w:p>
    <w:p w14:paraId="24535E43"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large claim ticket to your item. You can use tape, rubber bands, or zip ties. We</w:t>
      </w:r>
    </w:p>
    <w:p w14:paraId="2D53F49A"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supply everything needed.</w:t>
      </w:r>
    </w:p>
    <w:p w14:paraId="10421F3E" w14:textId="77777777" w:rsidR="006437D4" w:rsidRDefault="006437D4" w:rsidP="00755820">
      <w:pPr>
        <w:autoSpaceDE w:val="0"/>
        <w:autoSpaceDN w:val="0"/>
        <w:adjustRightInd w:val="0"/>
        <w:rPr>
          <w:rFonts w:ascii="PØfT" w:hAnsi="PØfT" w:cs="PØfT"/>
          <w:color w:val="000000"/>
          <w:sz w:val="28"/>
          <w:szCs w:val="28"/>
        </w:rPr>
      </w:pPr>
    </w:p>
    <w:p w14:paraId="08DB7DA2" w14:textId="4FF54AC4"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Do not cover any of the printed text on the tag unless using see-through tape.</w:t>
      </w:r>
    </w:p>
    <w:p w14:paraId="676F607A"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We need to see all of the information that has been printed on the tag.</w:t>
      </w:r>
    </w:p>
    <w:p w14:paraId="7E9732E3" w14:textId="77777777" w:rsidR="006437D4" w:rsidRDefault="006437D4" w:rsidP="00755820">
      <w:pPr>
        <w:autoSpaceDE w:val="0"/>
        <w:autoSpaceDN w:val="0"/>
        <w:adjustRightInd w:val="0"/>
        <w:rPr>
          <w:rFonts w:ascii="PØfT" w:hAnsi="PØfT" w:cs="PØfT"/>
          <w:color w:val="000000" w:themeColor="text1"/>
        </w:rPr>
      </w:pPr>
    </w:p>
    <w:p w14:paraId="0D50FFF0" w14:textId="49A29E14" w:rsidR="00755820" w:rsidRPr="006437D4" w:rsidRDefault="00755820" w:rsidP="00755820">
      <w:pPr>
        <w:autoSpaceDE w:val="0"/>
        <w:autoSpaceDN w:val="0"/>
        <w:adjustRightInd w:val="0"/>
        <w:rPr>
          <w:rFonts w:ascii="PØfT" w:hAnsi="PØfT" w:cs="PØfT"/>
          <w:b/>
          <w:bCs/>
          <w:color w:val="000000"/>
          <w:sz w:val="28"/>
          <w:szCs w:val="28"/>
        </w:rPr>
      </w:pPr>
      <w:r w:rsidRPr="006437D4">
        <w:rPr>
          <w:rFonts w:ascii="PØfT" w:hAnsi="PØfT" w:cs="PØfT"/>
          <w:b/>
          <w:bCs/>
          <w:color w:val="000000"/>
          <w:sz w:val="28"/>
          <w:szCs w:val="28"/>
        </w:rPr>
        <w:t>Books &amp; DVDs</w:t>
      </w:r>
    </w:p>
    <w:p w14:paraId="77775A9F"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We recommend using Plastic Wrap (or commonly known as Saran Wrap) to keep the tag in</w:t>
      </w:r>
    </w:p>
    <w:p w14:paraId="38DC8E0F"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place and prevent damaging the exterior. Another option is to use ribbon/string tied around</w:t>
      </w:r>
    </w:p>
    <w:p w14:paraId="00429884"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the outside and then hole punch the tag and tie it to the ribbon/string.</w:t>
      </w:r>
    </w:p>
    <w:p w14:paraId="614FA013" w14:textId="77777777" w:rsidR="006437D4" w:rsidRDefault="006437D4" w:rsidP="00755820">
      <w:pPr>
        <w:autoSpaceDE w:val="0"/>
        <w:autoSpaceDN w:val="0"/>
        <w:adjustRightInd w:val="0"/>
        <w:rPr>
          <w:rFonts w:ascii="PØfT" w:hAnsi="PØfT" w:cs="PØfT"/>
          <w:color w:val="EA4621"/>
          <w:sz w:val="36"/>
          <w:szCs w:val="36"/>
        </w:rPr>
      </w:pPr>
    </w:p>
    <w:p w14:paraId="72039EC7" w14:textId="77777777" w:rsidR="006437D4" w:rsidRDefault="006437D4" w:rsidP="00755820">
      <w:pPr>
        <w:autoSpaceDE w:val="0"/>
        <w:autoSpaceDN w:val="0"/>
        <w:adjustRightInd w:val="0"/>
        <w:rPr>
          <w:rFonts w:ascii="PØfT" w:hAnsi="PØfT" w:cs="PØfT"/>
          <w:color w:val="EA4621"/>
          <w:sz w:val="36"/>
          <w:szCs w:val="36"/>
        </w:rPr>
        <w:sectPr w:rsidR="006437D4" w:rsidSect="006437D4">
          <w:type w:val="continuous"/>
          <w:pgSz w:w="12240" w:h="15840"/>
          <w:pgMar w:top="1440" w:right="1440" w:bottom="1440" w:left="1440" w:header="720" w:footer="720" w:gutter="0"/>
          <w:cols w:space="720"/>
          <w:docGrid w:linePitch="360"/>
        </w:sectPr>
      </w:pPr>
    </w:p>
    <w:p w14:paraId="15E1A2DF"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THE MORE YOU TELL, THE MORE YOU SELL</w:t>
      </w:r>
    </w:p>
    <w:p w14:paraId="21ECF16F" w14:textId="67116189"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Instagram and Facebook are the best ways to reach more shoppers! We need your help. Please</w:t>
      </w:r>
      <w:r w:rsidR="006437D4">
        <w:rPr>
          <w:rFonts w:ascii="PØfT" w:hAnsi="PØfT" w:cs="PØfT"/>
          <w:color w:val="000000"/>
          <w:sz w:val="28"/>
          <w:szCs w:val="28"/>
        </w:rPr>
        <w:t xml:space="preserve"> </w:t>
      </w:r>
      <w:r w:rsidRPr="00755820">
        <w:rPr>
          <w:rFonts w:ascii="PØfT" w:hAnsi="PØfT" w:cs="PØfT"/>
          <w:color w:val="000000"/>
          <w:sz w:val="28"/>
          <w:szCs w:val="28"/>
        </w:rPr>
        <w:t>follow us on Instagram and like our Facebook page. Then, when you share and tag, you are</w:t>
      </w:r>
      <w:r w:rsidR="006437D4">
        <w:rPr>
          <w:rFonts w:ascii="PØfT" w:hAnsi="PØfT" w:cs="PØfT"/>
          <w:color w:val="000000"/>
          <w:sz w:val="28"/>
          <w:szCs w:val="28"/>
        </w:rPr>
        <w:t xml:space="preserve"> </w:t>
      </w:r>
      <w:r w:rsidRPr="00755820">
        <w:rPr>
          <w:rFonts w:ascii="PØfT" w:hAnsi="PØfT" w:cs="PØfT"/>
          <w:color w:val="000000"/>
          <w:sz w:val="28"/>
          <w:szCs w:val="28"/>
        </w:rPr>
        <w:t>helping yourself make more money. We are not allowed to ask for a tag and share on a</w:t>
      </w:r>
      <w:r w:rsidR="006437D4">
        <w:rPr>
          <w:rFonts w:ascii="PØfT" w:hAnsi="PØfT" w:cs="PØfT"/>
          <w:color w:val="000000"/>
          <w:sz w:val="28"/>
          <w:szCs w:val="28"/>
        </w:rPr>
        <w:t xml:space="preserve"> </w:t>
      </w:r>
      <w:r w:rsidRPr="00755820">
        <w:rPr>
          <w:rFonts w:ascii="PØfT" w:hAnsi="PØfT" w:cs="PØfT"/>
          <w:color w:val="000000"/>
          <w:sz w:val="28"/>
          <w:szCs w:val="28"/>
        </w:rPr>
        <w:t>Facebook post, so we need your help.</w:t>
      </w:r>
    </w:p>
    <w:p w14:paraId="6C69F094" w14:textId="32A7F728"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Every consignor shopping pass needs to be used. If you do not plan on shopping, that’s ok! Just</w:t>
      </w:r>
      <w:r w:rsidR="006437D4">
        <w:rPr>
          <w:rFonts w:ascii="PØfT" w:hAnsi="PØfT" w:cs="PØfT"/>
          <w:color w:val="000000"/>
          <w:sz w:val="28"/>
          <w:szCs w:val="28"/>
        </w:rPr>
        <w:t xml:space="preserve"> </w:t>
      </w:r>
      <w:r w:rsidRPr="00755820">
        <w:rPr>
          <w:rFonts w:ascii="PØfT" w:hAnsi="PØfT" w:cs="PØfT"/>
          <w:color w:val="000000"/>
          <w:sz w:val="28"/>
          <w:szCs w:val="28"/>
        </w:rPr>
        <w:t>plan ahead to give your consignor shopping pass to someone who uses it. This is a great way to</w:t>
      </w:r>
      <w:r w:rsidR="006437D4">
        <w:rPr>
          <w:rFonts w:ascii="PØfT" w:hAnsi="PØfT" w:cs="PØfT"/>
          <w:color w:val="000000"/>
          <w:sz w:val="28"/>
          <w:szCs w:val="28"/>
        </w:rPr>
        <w:t xml:space="preserve"> </w:t>
      </w:r>
      <w:r w:rsidRPr="00755820">
        <w:rPr>
          <w:rFonts w:ascii="PØfT" w:hAnsi="PØfT" w:cs="PØfT"/>
          <w:color w:val="000000"/>
          <w:sz w:val="28"/>
          <w:szCs w:val="28"/>
        </w:rPr>
        <w:t>help everyone and bring in the best shoppers.</w:t>
      </w:r>
    </w:p>
    <w:p w14:paraId="1407D039" w14:textId="4A8214BD"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Tell everyone you know about the event. Part of what makes our event great is the personal</w:t>
      </w:r>
      <w:r w:rsidR="006437D4">
        <w:rPr>
          <w:rFonts w:ascii="PØfT" w:hAnsi="PØfT" w:cs="PØfT"/>
          <w:color w:val="000000"/>
          <w:sz w:val="28"/>
          <w:szCs w:val="28"/>
        </w:rPr>
        <w:t xml:space="preserve"> </w:t>
      </w:r>
      <w:r w:rsidRPr="00755820">
        <w:rPr>
          <w:rFonts w:ascii="PØfT" w:hAnsi="PØfT" w:cs="PØfT"/>
          <w:color w:val="000000"/>
          <w:sz w:val="28"/>
          <w:szCs w:val="28"/>
        </w:rPr>
        <w:t>advertising by consignors. That’s why the saying is true, “the more you tell, the more you sell!”</w:t>
      </w:r>
    </w:p>
    <w:p w14:paraId="4B46A97E" w14:textId="0BA7E2FC"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Make sure to engage with our Facebook Page and Instagram account by sharing posts and</w:t>
      </w:r>
      <w:r w:rsidR="006437D4">
        <w:rPr>
          <w:rFonts w:ascii="PØfT" w:hAnsi="PØfT" w:cs="PØfT"/>
          <w:color w:val="000000"/>
          <w:sz w:val="28"/>
          <w:szCs w:val="28"/>
        </w:rPr>
        <w:t xml:space="preserve"> </w:t>
      </w:r>
      <w:r w:rsidRPr="00755820">
        <w:rPr>
          <w:rFonts w:ascii="PØfT" w:hAnsi="PØfT" w:cs="PØfT"/>
          <w:color w:val="000000"/>
          <w:sz w:val="28"/>
          <w:szCs w:val="28"/>
        </w:rPr>
        <w:t>inviting people to the event.</w:t>
      </w:r>
    </w:p>
    <w:p w14:paraId="30E562C9" w14:textId="77777777" w:rsidR="006437D4" w:rsidRDefault="006437D4" w:rsidP="00755820">
      <w:pPr>
        <w:autoSpaceDE w:val="0"/>
        <w:autoSpaceDN w:val="0"/>
        <w:adjustRightInd w:val="0"/>
        <w:rPr>
          <w:rFonts w:ascii="PØfT" w:hAnsi="PØfT" w:cs="PØfT"/>
          <w:color w:val="000000"/>
          <w:sz w:val="28"/>
          <w:szCs w:val="28"/>
        </w:rPr>
      </w:pPr>
    </w:p>
    <w:p w14:paraId="0611EB34" w14:textId="7D84FA02"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Also, make sure your friends and family know about our </w:t>
      </w:r>
      <w:proofErr w:type="spellStart"/>
      <w:r w:rsidRPr="00755820">
        <w:rPr>
          <w:rFonts w:ascii="PØfT" w:hAnsi="PØfT" w:cs="PØfT"/>
          <w:color w:val="000000"/>
          <w:sz w:val="28"/>
          <w:szCs w:val="28"/>
        </w:rPr>
        <w:t>PreSale</w:t>
      </w:r>
      <w:proofErr w:type="spellEnd"/>
      <w:r w:rsidRPr="00755820">
        <w:rPr>
          <w:rFonts w:ascii="PØfT" w:hAnsi="PØfT" w:cs="PØfT"/>
          <w:color w:val="000000"/>
          <w:sz w:val="28"/>
          <w:szCs w:val="28"/>
        </w:rPr>
        <w:t>, open to the public.</w:t>
      </w:r>
      <w:r w:rsidR="002B085A">
        <w:rPr>
          <w:rFonts w:ascii="PØfT" w:hAnsi="PØfT" w:cs="PØfT"/>
          <w:color w:val="000000"/>
          <w:sz w:val="28"/>
          <w:szCs w:val="28"/>
        </w:rPr>
        <w:t xml:space="preserve"> </w:t>
      </w:r>
      <w:r w:rsidRPr="00755820">
        <w:rPr>
          <w:rFonts w:ascii="PØfT" w:hAnsi="PØfT" w:cs="PØfT"/>
          <w:color w:val="000000"/>
          <w:sz w:val="28"/>
          <w:szCs w:val="28"/>
        </w:rPr>
        <w:t>Tickets are only $5</w:t>
      </w:r>
      <w:r w:rsidR="00600432">
        <w:rPr>
          <w:rFonts w:ascii="PØfT" w:hAnsi="PØfT" w:cs="PØfT"/>
          <w:color w:val="000000"/>
          <w:sz w:val="28"/>
          <w:szCs w:val="28"/>
        </w:rPr>
        <w:t xml:space="preserve"> at the door (cash and </w:t>
      </w:r>
      <w:proofErr w:type="spellStart"/>
      <w:r w:rsidR="00600432">
        <w:rPr>
          <w:rFonts w:ascii="PØfT" w:hAnsi="PØfT" w:cs="PØfT"/>
          <w:color w:val="000000"/>
          <w:sz w:val="28"/>
          <w:szCs w:val="28"/>
        </w:rPr>
        <w:t>Paypal</w:t>
      </w:r>
      <w:proofErr w:type="spellEnd"/>
      <w:r w:rsidR="00600432">
        <w:rPr>
          <w:rFonts w:ascii="PØfT" w:hAnsi="PØfT" w:cs="PØfT"/>
          <w:color w:val="000000"/>
          <w:sz w:val="28"/>
          <w:szCs w:val="28"/>
        </w:rPr>
        <w:t xml:space="preserve"> accepted)</w:t>
      </w:r>
      <w:r w:rsidR="002B085A">
        <w:rPr>
          <w:rFonts w:ascii="PØfT" w:hAnsi="PØfT" w:cs="PØfT"/>
          <w:color w:val="000000"/>
          <w:sz w:val="28"/>
          <w:szCs w:val="28"/>
        </w:rPr>
        <w:t>!</w:t>
      </w:r>
    </w:p>
    <w:p w14:paraId="53D31E8B" w14:textId="77777777" w:rsidR="006437D4" w:rsidRPr="00755820" w:rsidRDefault="006437D4" w:rsidP="00755820">
      <w:pPr>
        <w:autoSpaceDE w:val="0"/>
        <w:autoSpaceDN w:val="0"/>
        <w:adjustRightInd w:val="0"/>
        <w:rPr>
          <w:rFonts w:ascii="PØfT" w:hAnsi="PØfT" w:cs="PØfT"/>
          <w:color w:val="000000"/>
          <w:sz w:val="28"/>
          <w:szCs w:val="28"/>
        </w:rPr>
      </w:pPr>
    </w:p>
    <w:p w14:paraId="7878EADA"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DROPPING OFF</w:t>
      </w:r>
    </w:p>
    <w:p w14:paraId="51D6998A"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Bring clothes separated by gender first, then organized by size SMALLEST to LARGEST.</w:t>
      </w:r>
    </w:p>
    <w:p w14:paraId="06C790C5" w14:textId="77777777" w:rsidR="006437D4" w:rsidRDefault="006437D4" w:rsidP="00755820">
      <w:pPr>
        <w:autoSpaceDE w:val="0"/>
        <w:autoSpaceDN w:val="0"/>
        <w:adjustRightInd w:val="0"/>
        <w:rPr>
          <w:rFonts w:ascii="PØfT" w:hAnsi="PØfT" w:cs="PØfT"/>
          <w:color w:val="000000"/>
          <w:sz w:val="28"/>
          <w:szCs w:val="28"/>
        </w:rPr>
      </w:pPr>
    </w:p>
    <w:p w14:paraId="30CD3600" w14:textId="6547990E"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This will help you put your clothes out quickly after inspection.</w:t>
      </w:r>
    </w:p>
    <w:p w14:paraId="57200E0E" w14:textId="77777777" w:rsidR="006437D4" w:rsidRPr="00755820" w:rsidRDefault="006437D4" w:rsidP="00755820">
      <w:pPr>
        <w:autoSpaceDE w:val="0"/>
        <w:autoSpaceDN w:val="0"/>
        <w:adjustRightInd w:val="0"/>
        <w:rPr>
          <w:rFonts w:ascii="PØfT" w:hAnsi="PØfT" w:cs="PØfT"/>
          <w:color w:val="000000"/>
          <w:sz w:val="28"/>
          <w:szCs w:val="28"/>
        </w:rPr>
      </w:pPr>
    </w:p>
    <w:p w14:paraId="6FE948DB" w14:textId="14EC673E"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Please allow </w:t>
      </w:r>
      <w:r w:rsidR="002B085A">
        <w:rPr>
          <w:rFonts w:ascii="PØfT" w:hAnsi="PØfT" w:cs="PØfT"/>
          <w:color w:val="000000"/>
          <w:sz w:val="28"/>
          <w:szCs w:val="28"/>
        </w:rPr>
        <w:t>time</w:t>
      </w:r>
      <w:r w:rsidRPr="00755820">
        <w:rPr>
          <w:rFonts w:ascii="PØfT" w:hAnsi="PØfT" w:cs="PØfT"/>
          <w:color w:val="000000"/>
          <w:sz w:val="28"/>
          <w:szCs w:val="28"/>
        </w:rPr>
        <w:t xml:space="preserve"> for drop-off. You might want to consider getting your own</w:t>
      </w:r>
      <w:r w:rsidR="006437D4">
        <w:rPr>
          <w:rFonts w:ascii="PØfT" w:hAnsi="PØfT" w:cs="PØfT"/>
          <w:color w:val="000000"/>
          <w:sz w:val="28"/>
          <w:szCs w:val="28"/>
        </w:rPr>
        <w:t xml:space="preserve"> </w:t>
      </w:r>
      <w:r w:rsidRPr="00755820">
        <w:rPr>
          <w:rFonts w:ascii="PØfT" w:hAnsi="PØfT" w:cs="PØfT"/>
          <w:color w:val="000000"/>
          <w:sz w:val="28"/>
          <w:szCs w:val="28"/>
        </w:rPr>
        <w:t xml:space="preserve">collapsible wagon if you </w:t>
      </w:r>
      <w:r w:rsidR="002B085A">
        <w:rPr>
          <w:rFonts w:ascii="PØfT" w:hAnsi="PØfT" w:cs="PØfT"/>
          <w:color w:val="000000"/>
          <w:sz w:val="28"/>
          <w:szCs w:val="28"/>
        </w:rPr>
        <w:t>ar</w:t>
      </w:r>
      <w:r w:rsidRPr="00755820">
        <w:rPr>
          <w:rFonts w:ascii="PØfT" w:hAnsi="PØfT" w:cs="PØfT"/>
          <w:color w:val="000000"/>
          <w:sz w:val="28"/>
          <w:szCs w:val="28"/>
        </w:rPr>
        <w:t>e in a hurry.</w:t>
      </w:r>
    </w:p>
    <w:p w14:paraId="2971709E" w14:textId="77777777" w:rsidR="006437D4" w:rsidRPr="00755820" w:rsidRDefault="006437D4" w:rsidP="00755820">
      <w:pPr>
        <w:autoSpaceDE w:val="0"/>
        <w:autoSpaceDN w:val="0"/>
        <w:adjustRightInd w:val="0"/>
        <w:rPr>
          <w:rFonts w:ascii="PØfT" w:hAnsi="PØfT" w:cs="PØfT"/>
          <w:color w:val="000000"/>
          <w:sz w:val="28"/>
          <w:szCs w:val="28"/>
        </w:rPr>
      </w:pPr>
    </w:p>
    <w:p w14:paraId="639CF830"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lastRenderedPageBreak/>
        <w:t>● When you arrive, please follow the parking signs.</w:t>
      </w:r>
    </w:p>
    <w:p w14:paraId="17EA223B"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If you need a rolling rack, please come inside and get one. We have plenty!</w:t>
      </w:r>
    </w:p>
    <w:p w14:paraId="3BE5E8A4" w14:textId="3E0EFCF1" w:rsidR="006437D4"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have discontinued VIP. All consignors need to select a drop-off appointment and</w:t>
      </w:r>
      <w:r w:rsidR="006437D4">
        <w:rPr>
          <w:rFonts w:ascii="PØfT" w:hAnsi="PØfT" w:cs="PØfT"/>
          <w:color w:val="000000"/>
          <w:sz w:val="28"/>
          <w:szCs w:val="28"/>
        </w:rPr>
        <w:t xml:space="preserve"> </w:t>
      </w:r>
      <w:r w:rsidRPr="00755820">
        <w:rPr>
          <w:rFonts w:ascii="PØfT" w:hAnsi="PØfT" w:cs="PØfT"/>
          <w:color w:val="000000"/>
          <w:sz w:val="28"/>
          <w:szCs w:val="28"/>
        </w:rPr>
        <w:t>come during their own window.</w:t>
      </w:r>
    </w:p>
    <w:p w14:paraId="72A80125" w14:textId="2A07CE09"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of your items must be inside before you can check</w:t>
      </w:r>
      <w:r w:rsidR="00600432">
        <w:rPr>
          <w:rFonts w:ascii="PØfT" w:hAnsi="PØfT" w:cs="PØfT"/>
          <w:color w:val="000000"/>
          <w:sz w:val="28"/>
          <w:szCs w:val="28"/>
        </w:rPr>
        <w:t xml:space="preserve"> </w:t>
      </w:r>
      <w:r w:rsidRPr="00755820">
        <w:rPr>
          <w:rFonts w:ascii="PØfT" w:hAnsi="PØfT" w:cs="PØfT"/>
          <w:color w:val="000000"/>
          <w:sz w:val="28"/>
          <w:szCs w:val="28"/>
        </w:rPr>
        <w:t>in.</w:t>
      </w:r>
    </w:p>
    <w:p w14:paraId="3240E57F"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You will receive shopping passes during check-in.</w:t>
      </w:r>
    </w:p>
    <w:p w14:paraId="6B1D87E3" w14:textId="0BC762E1"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After all your items are inspected, you will put out your items on the floor. Help is</w:t>
      </w:r>
      <w:r w:rsidR="006437D4">
        <w:rPr>
          <w:rFonts w:ascii="PØfT" w:hAnsi="PØfT" w:cs="PØfT"/>
          <w:color w:val="000000"/>
          <w:sz w:val="28"/>
          <w:szCs w:val="28"/>
        </w:rPr>
        <w:t xml:space="preserve"> </w:t>
      </w:r>
      <w:r w:rsidRPr="00755820">
        <w:rPr>
          <w:rFonts w:ascii="PØfT" w:hAnsi="PØfT" w:cs="PØfT"/>
          <w:color w:val="000000"/>
          <w:sz w:val="28"/>
          <w:szCs w:val="28"/>
        </w:rPr>
        <w:t>available if needed.</w:t>
      </w:r>
    </w:p>
    <w:p w14:paraId="394F3EEE" w14:textId="5D498924"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Leave a box/crate for non-clothing with your name and consignor ID written on the</w:t>
      </w:r>
      <w:r w:rsidR="006437D4">
        <w:rPr>
          <w:rFonts w:ascii="PØfT" w:hAnsi="PØfT" w:cs="PØfT"/>
          <w:color w:val="000000"/>
          <w:sz w:val="28"/>
          <w:szCs w:val="28"/>
        </w:rPr>
        <w:t xml:space="preserve"> </w:t>
      </w:r>
      <w:r w:rsidRPr="00755820">
        <w:rPr>
          <w:rFonts w:ascii="PØfT" w:hAnsi="PØfT" w:cs="PØfT"/>
          <w:color w:val="000000"/>
          <w:sz w:val="28"/>
          <w:szCs w:val="28"/>
        </w:rPr>
        <w:t>outside. You do not need to leave a box if you are donating everything or only have</w:t>
      </w:r>
      <w:r w:rsidR="006437D4">
        <w:rPr>
          <w:rFonts w:ascii="PØfT" w:hAnsi="PØfT" w:cs="PØfT"/>
          <w:color w:val="000000"/>
          <w:sz w:val="28"/>
          <w:szCs w:val="28"/>
        </w:rPr>
        <w:t xml:space="preserve"> </w:t>
      </w:r>
      <w:r w:rsidRPr="00755820">
        <w:rPr>
          <w:rFonts w:ascii="PØfT" w:hAnsi="PØfT" w:cs="PØfT"/>
          <w:color w:val="000000"/>
          <w:sz w:val="28"/>
          <w:szCs w:val="28"/>
        </w:rPr>
        <w:t>clothes. The box will be returned to you at pick-up with unsold items.</w:t>
      </w:r>
    </w:p>
    <w:p w14:paraId="65C68177" w14:textId="77777777" w:rsidR="006437D4" w:rsidRPr="00755820" w:rsidRDefault="006437D4" w:rsidP="00755820">
      <w:pPr>
        <w:autoSpaceDE w:val="0"/>
        <w:autoSpaceDN w:val="0"/>
        <w:adjustRightInd w:val="0"/>
        <w:rPr>
          <w:rFonts w:ascii="PØfT" w:hAnsi="PØfT" w:cs="PØfT"/>
          <w:color w:val="000000"/>
          <w:sz w:val="28"/>
          <w:szCs w:val="28"/>
        </w:rPr>
      </w:pPr>
    </w:p>
    <w:p w14:paraId="302DF6AC"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SHOPPING THE PRE-SALE</w:t>
      </w:r>
    </w:p>
    <w:p w14:paraId="2A82DAA4" w14:textId="7CA3EFA3"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Cash and credit cards only. We add </w:t>
      </w:r>
      <w:r w:rsidR="00600432">
        <w:rPr>
          <w:rFonts w:ascii="PØfT" w:hAnsi="PØfT" w:cs="PØfT"/>
          <w:color w:val="000000"/>
          <w:sz w:val="28"/>
          <w:szCs w:val="28"/>
        </w:rPr>
        <w:t>3</w:t>
      </w:r>
      <w:r w:rsidRPr="00755820">
        <w:rPr>
          <w:rFonts w:ascii="PØfT" w:hAnsi="PØfT" w:cs="PØfT"/>
          <w:color w:val="000000"/>
          <w:sz w:val="28"/>
          <w:szCs w:val="28"/>
        </w:rPr>
        <w:t>% to all credit and debit transactions to help cover the</w:t>
      </w:r>
      <w:r w:rsidR="006437D4">
        <w:rPr>
          <w:rFonts w:ascii="PØfT" w:hAnsi="PØfT" w:cs="PØfT"/>
          <w:color w:val="000000"/>
          <w:sz w:val="28"/>
          <w:szCs w:val="28"/>
        </w:rPr>
        <w:t xml:space="preserve"> </w:t>
      </w:r>
      <w:r w:rsidRPr="00755820">
        <w:rPr>
          <w:rFonts w:ascii="PØfT" w:hAnsi="PØfT" w:cs="PØfT"/>
          <w:color w:val="000000"/>
          <w:sz w:val="28"/>
          <w:szCs w:val="28"/>
        </w:rPr>
        <w:t>processing fees. You must have your consignor pre-sale pass (given at drop-off) to enter</w:t>
      </w:r>
      <w:r w:rsidR="006437D4">
        <w:rPr>
          <w:rFonts w:ascii="PØfT" w:hAnsi="PØfT" w:cs="PØfT"/>
          <w:color w:val="000000"/>
          <w:sz w:val="28"/>
          <w:szCs w:val="28"/>
        </w:rPr>
        <w:t xml:space="preserve"> </w:t>
      </w:r>
      <w:r w:rsidRPr="00755820">
        <w:rPr>
          <w:rFonts w:ascii="PØfT" w:hAnsi="PØfT" w:cs="PØfT"/>
          <w:color w:val="000000"/>
          <w:sz w:val="28"/>
          <w:szCs w:val="28"/>
        </w:rPr>
        <w:t>the sale. A picture of it will not be allowed. This is because the pre-sale pass can be given</w:t>
      </w:r>
      <w:r w:rsidR="006437D4">
        <w:rPr>
          <w:rFonts w:ascii="PØfT" w:hAnsi="PØfT" w:cs="PØfT"/>
          <w:color w:val="000000"/>
          <w:sz w:val="28"/>
          <w:szCs w:val="28"/>
        </w:rPr>
        <w:t xml:space="preserve"> </w:t>
      </w:r>
      <w:r w:rsidRPr="00755820">
        <w:rPr>
          <w:rFonts w:ascii="PØfT" w:hAnsi="PØfT" w:cs="PØfT"/>
          <w:color w:val="000000"/>
          <w:sz w:val="28"/>
          <w:szCs w:val="28"/>
        </w:rPr>
        <w:t>be given away, and we have a strict rule of one person per shopping pass.</w:t>
      </w:r>
      <w:r w:rsidR="006437D4">
        <w:rPr>
          <w:rFonts w:ascii="PØfT" w:hAnsi="PØfT" w:cs="PØfT"/>
          <w:color w:val="000000"/>
          <w:sz w:val="28"/>
          <w:szCs w:val="28"/>
        </w:rPr>
        <w:t xml:space="preserve"> </w:t>
      </w:r>
      <w:r w:rsidRPr="00755820">
        <w:rPr>
          <w:rFonts w:ascii="PØfT" w:hAnsi="PØfT" w:cs="PØfT"/>
          <w:color w:val="000000"/>
          <w:sz w:val="28"/>
          <w:szCs w:val="28"/>
        </w:rPr>
        <w:t>The master schedule for pre-sale shopping is on the website.</w:t>
      </w:r>
    </w:p>
    <w:p w14:paraId="790A8B42"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To enter the pre-sale, use the same entrance you used for drop-off.</w:t>
      </w:r>
    </w:p>
    <w:p w14:paraId="5EB5725F" w14:textId="6BE5C6B2"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You can use our IKEA shopping bags or rolling racks to help you have a great shopping</w:t>
      </w:r>
      <w:r w:rsidR="006437D4">
        <w:rPr>
          <w:rFonts w:ascii="PØfT" w:hAnsi="PØfT" w:cs="PØfT"/>
          <w:color w:val="000000"/>
          <w:sz w:val="28"/>
          <w:szCs w:val="28"/>
        </w:rPr>
        <w:t xml:space="preserve"> </w:t>
      </w:r>
      <w:r w:rsidRPr="00755820">
        <w:rPr>
          <w:rFonts w:ascii="PØfT" w:hAnsi="PØfT" w:cs="PØfT"/>
          <w:color w:val="000000"/>
          <w:sz w:val="28"/>
          <w:szCs w:val="28"/>
        </w:rPr>
        <w:t>experience.</w:t>
      </w:r>
    </w:p>
    <w:p w14:paraId="713FECBF" w14:textId="77777777" w:rsidR="006437D4" w:rsidRDefault="006437D4" w:rsidP="00755820">
      <w:pPr>
        <w:autoSpaceDE w:val="0"/>
        <w:autoSpaceDN w:val="0"/>
        <w:adjustRightInd w:val="0"/>
        <w:rPr>
          <w:rFonts w:ascii="PØfT" w:hAnsi="PØfT" w:cs="PØfT"/>
          <w:color w:val="000000"/>
          <w:sz w:val="28"/>
          <w:szCs w:val="28"/>
        </w:rPr>
      </w:pPr>
    </w:p>
    <w:p w14:paraId="2ED62182" w14:textId="54154662"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We do not have DISCARD racks out during the pre-sale because we have limited help</w:t>
      </w:r>
      <w:r w:rsidR="006437D4">
        <w:rPr>
          <w:rFonts w:ascii="PØfT" w:hAnsi="PØfT" w:cs="PØfT"/>
          <w:color w:val="000000"/>
          <w:sz w:val="28"/>
          <w:szCs w:val="28"/>
        </w:rPr>
        <w:t xml:space="preserve"> </w:t>
      </w:r>
      <w:r w:rsidRPr="00755820">
        <w:rPr>
          <w:rFonts w:ascii="PØfT" w:hAnsi="PØfT" w:cs="PØfT"/>
          <w:color w:val="000000"/>
          <w:sz w:val="28"/>
          <w:szCs w:val="28"/>
        </w:rPr>
        <w:t>(everyone wants to shop). If you change your mind about an item, please put it where it</w:t>
      </w:r>
      <w:r w:rsidR="006437D4">
        <w:rPr>
          <w:rFonts w:ascii="PØfT" w:hAnsi="PØfT" w:cs="PØfT"/>
          <w:color w:val="000000"/>
          <w:sz w:val="28"/>
          <w:szCs w:val="28"/>
        </w:rPr>
        <w:t xml:space="preserve"> </w:t>
      </w:r>
      <w:r w:rsidRPr="00755820">
        <w:rPr>
          <w:rFonts w:ascii="PØfT" w:hAnsi="PØfT" w:cs="PØfT"/>
          <w:color w:val="000000"/>
          <w:sz w:val="28"/>
          <w:szCs w:val="28"/>
        </w:rPr>
        <w:t>belongs.</w:t>
      </w:r>
    </w:p>
    <w:p w14:paraId="014EB3C4" w14:textId="77777777" w:rsidR="006437D4" w:rsidRPr="00755820" w:rsidRDefault="006437D4" w:rsidP="00755820">
      <w:pPr>
        <w:autoSpaceDE w:val="0"/>
        <w:autoSpaceDN w:val="0"/>
        <w:adjustRightInd w:val="0"/>
        <w:rPr>
          <w:rFonts w:ascii="PØfT" w:hAnsi="PØfT" w:cs="PØfT"/>
          <w:color w:val="000000"/>
          <w:sz w:val="28"/>
          <w:szCs w:val="28"/>
        </w:rPr>
      </w:pPr>
    </w:p>
    <w:p w14:paraId="67D05762"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PICKING UP</w:t>
      </w:r>
    </w:p>
    <w:p w14:paraId="3EB53EAA" w14:textId="3EA4F5E3"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lastRenderedPageBreak/>
        <w:t xml:space="preserve">● </w:t>
      </w:r>
      <w:r w:rsidR="002B085A">
        <w:rPr>
          <w:rFonts w:ascii="PØfT" w:hAnsi="PØfT" w:cs="PØfT"/>
          <w:color w:val="000000"/>
          <w:sz w:val="28"/>
          <w:szCs w:val="28"/>
        </w:rPr>
        <w:t>Double</w:t>
      </w:r>
      <w:r w:rsidR="00600432">
        <w:rPr>
          <w:rFonts w:ascii="PØfT" w:hAnsi="PØfT" w:cs="PØfT"/>
          <w:color w:val="000000"/>
          <w:sz w:val="28"/>
          <w:szCs w:val="28"/>
        </w:rPr>
        <w:t>-</w:t>
      </w:r>
      <w:r w:rsidR="002B085A">
        <w:rPr>
          <w:rFonts w:ascii="PØfT" w:hAnsi="PØfT" w:cs="PØfT"/>
          <w:color w:val="000000"/>
          <w:sz w:val="28"/>
          <w:szCs w:val="28"/>
        </w:rPr>
        <w:t>check pick-up times on the website/</w:t>
      </w:r>
    </w:p>
    <w:p w14:paraId="77895C53" w14:textId="3C494C64"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Please check</w:t>
      </w:r>
      <w:r w:rsidR="00600432">
        <w:rPr>
          <w:rFonts w:ascii="PØfT" w:hAnsi="PØfT" w:cs="PØfT"/>
          <w:color w:val="000000"/>
          <w:sz w:val="28"/>
          <w:szCs w:val="28"/>
        </w:rPr>
        <w:t xml:space="preserve"> </w:t>
      </w:r>
      <w:r w:rsidRPr="00755820">
        <w:rPr>
          <w:rFonts w:ascii="PØfT" w:hAnsi="PØfT" w:cs="PØfT"/>
          <w:color w:val="000000"/>
          <w:sz w:val="28"/>
          <w:szCs w:val="28"/>
        </w:rPr>
        <w:t>in at the main door before retrieving your items. We want to make sure</w:t>
      </w:r>
      <w:r w:rsidR="006437D4">
        <w:rPr>
          <w:rFonts w:ascii="PØfT" w:hAnsi="PØfT" w:cs="PØfT"/>
          <w:color w:val="000000"/>
          <w:sz w:val="28"/>
          <w:szCs w:val="28"/>
        </w:rPr>
        <w:t xml:space="preserve"> </w:t>
      </w:r>
      <w:r w:rsidRPr="00755820">
        <w:rPr>
          <w:rFonts w:ascii="PØfT" w:hAnsi="PØfT" w:cs="PØfT"/>
          <w:color w:val="000000"/>
          <w:sz w:val="28"/>
          <w:szCs w:val="28"/>
        </w:rPr>
        <w:t>you get all of your stuff.</w:t>
      </w:r>
    </w:p>
    <w:p w14:paraId="6BA7E0C6"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All items not picked up by 8 PM will be donated.</w:t>
      </w:r>
    </w:p>
    <w:p w14:paraId="3A35FD36" w14:textId="6DF9849C" w:rsid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We will close for pick-up at 8 PM. We are not able to accommodate any pick-up times</w:t>
      </w:r>
      <w:r w:rsidR="006437D4">
        <w:rPr>
          <w:rFonts w:ascii="PØfT" w:hAnsi="PØfT" w:cs="PØfT"/>
          <w:color w:val="000000"/>
          <w:sz w:val="28"/>
          <w:szCs w:val="28"/>
        </w:rPr>
        <w:t xml:space="preserve"> </w:t>
      </w:r>
      <w:r w:rsidRPr="00755820">
        <w:rPr>
          <w:rFonts w:ascii="PØfT" w:hAnsi="PØfT" w:cs="PØfT"/>
          <w:color w:val="000000"/>
          <w:sz w:val="28"/>
          <w:szCs w:val="28"/>
        </w:rPr>
        <w:t>later than 8 PM. If you need help, some consignors in our Facebook Group can help out.</w:t>
      </w:r>
      <w:r w:rsidR="006437D4">
        <w:rPr>
          <w:rFonts w:ascii="PØfT" w:hAnsi="PØfT" w:cs="PØfT"/>
          <w:color w:val="000000"/>
          <w:sz w:val="28"/>
          <w:szCs w:val="28"/>
        </w:rPr>
        <w:t xml:space="preserve"> </w:t>
      </w:r>
      <w:r w:rsidRPr="00755820">
        <w:rPr>
          <w:rFonts w:ascii="PØfT" w:hAnsi="PØfT" w:cs="PØfT"/>
          <w:color w:val="000000"/>
          <w:sz w:val="28"/>
          <w:szCs w:val="28"/>
        </w:rPr>
        <w:t>That’s the best place to ask for someone to help you get your items at pick-up.</w:t>
      </w:r>
    </w:p>
    <w:p w14:paraId="6977C1BE" w14:textId="77777777" w:rsidR="006437D4" w:rsidRPr="00755820" w:rsidRDefault="006437D4" w:rsidP="00755820">
      <w:pPr>
        <w:autoSpaceDE w:val="0"/>
        <w:autoSpaceDN w:val="0"/>
        <w:adjustRightInd w:val="0"/>
        <w:rPr>
          <w:rFonts w:ascii="PØfT" w:hAnsi="PØfT" w:cs="PØfT"/>
          <w:color w:val="000000"/>
          <w:sz w:val="28"/>
          <w:szCs w:val="28"/>
        </w:rPr>
      </w:pPr>
    </w:p>
    <w:p w14:paraId="443FDEA7" w14:textId="77777777" w:rsidR="00755820"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YOUR MONEY</w:t>
      </w:r>
    </w:p>
    <w:p w14:paraId="2E673D10" w14:textId="143E938C" w:rsidR="00CF31AD" w:rsidRPr="00CF31AD" w:rsidRDefault="00755820" w:rsidP="00CF31AD">
      <w:pPr>
        <w:autoSpaceDE w:val="0"/>
        <w:autoSpaceDN w:val="0"/>
        <w:adjustRightInd w:val="0"/>
        <w:rPr>
          <w:rFonts w:ascii="PØfT" w:hAnsi="PØfT" w:cs="PØfT"/>
          <w:color w:val="000000"/>
          <w:sz w:val="28"/>
          <w:szCs w:val="28"/>
        </w:rPr>
      </w:pPr>
      <w:r w:rsidRPr="00755820">
        <w:rPr>
          <w:rFonts w:ascii="PØfT" w:hAnsi="PØfT" w:cs="PØfT"/>
          <w:color w:val="000000"/>
          <w:sz w:val="28"/>
          <w:szCs w:val="28"/>
        </w:rPr>
        <w:t xml:space="preserve">● Our new payment for all consignors is </w:t>
      </w:r>
      <w:r w:rsidR="00600432">
        <w:rPr>
          <w:rFonts w:ascii="PØfT" w:hAnsi="PØfT" w:cs="PØfT"/>
          <w:color w:val="000000"/>
          <w:sz w:val="28"/>
          <w:szCs w:val="28"/>
        </w:rPr>
        <w:t xml:space="preserve">in a </w:t>
      </w:r>
      <w:r w:rsidRPr="00755820">
        <w:rPr>
          <w:rFonts w:ascii="PØfT" w:hAnsi="PØfT" w:cs="PØfT"/>
          <w:color w:val="000000"/>
          <w:sz w:val="28"/>
          <w:szCs w:val="28"/>
        </w:rPr>
        <w:t>check</w:t>
      </w:r>
      <w:r w:rsidR="00600432">
        <w:rPr>
          <w:rFonts w:ascii="PØfT" w:hAnsi="PØfT" w:cs="PØfT"/>
          <w:color w:val="000000"/>
          <w:sz w:val="28"/>
          <w:szCs w:val="28"/>
        </w:rPr>
        <w:t xml:space="preserve"> form</w:t>
      </w:r>
      <w:r w:rsidRPr="00755820">
        <w:rPr>
          <w:rFonts w:ascii="PØfT" w:hAnsi="PØfT" w:cs="PØfT"/>
          <w:color w:val="000000"/>
          <w:sz w:val="28"/>
          <w:szCs w:val="28"/>
        </w:rPr>
        <w:t>.</w:t>
      </w:r>
    </w:p>
    <w:p w14:paraId="3C45253B" w14:textId="51B95F23" w:rsidR="00CF31AD" w:rsidRDefault="00755820" w:rsidP="00CF31AD">
      <w:pPr>
        <w:autoSpaceDE w:val="0"/>
        <w:autoSpaceDN w:val="0"/>
        <w:adjustRightInd w:val="0"/>
        <w:rPr>
          <w:rFonts w:ascii="PØfT" w:hAnsi="PØfT" w:cs="PØfT"/>
          <w:color w:val="000000"/>
          <w:sz w:val="28"/>
          <w:szCs w:val="28"/>
        </w:rPr>
      </w:pPr>
      <w:r w:rsidRPr="00755820">
        <w:rPr>
          <w:rFonts w:ascii="PØfT" w:hAnsi="PØfT" w:cs="PØfT"/>
          <w:color w:val="000000"/>
          <w:sz w:val="28"/>
          <w:szCs w:val="28"/>
        </w:rPr>
        <w:t>o All consignors will receive payment within three weeks.</w:t>
      </w:r>
    </w:p>
    <w:p w14:paraId="0A1B23EC" w14:textId="77777777" w:rsidR="00CF31AD" w:rsidRDefault="00CF31AD" w:rsidP="00CF31AD">
      <w:pPr>
        <w:autoSpaceDE w:val="0"/>
        <w:autoSpaceDN w:val="0"/>
        <w:adjustRightInd w:val="0"/>
        <w:rPr>
          <w:rFonts w:ascii="PØfT" w:hAnsi="PØfT" w:cs="PØfT"/>
          <w:color w:val="000000"/>
          <w:sz w:val="28"/>
          <w:szCs w:val="28"/>
        </w:rPr>
      </w:pPr>
    </w:p>
    <w:p w14:paraId="32143E5A" w14:textId="67C88F32" w:rsidR="00CF31AD" w:rsidRPr="00CF31AD" w:rsidRDefault="00CF31AD" w:rsidP="00CF31AD">
      <w:pPr>
        <w:autoSpaceDE w:val="0"/>
        <w:autoSpaceDN w:val="0"/>
        <w:adjustRightInd w:val="0"/>
        <w:rPr>
          <w:rFonts w:ascii="PØfT" w:hAnsi="PØfT" w:cs="PØfT"/>
          <w:color w:val="000000"/>
          <w:sz w:val="28"/>
          <w:szCs w:val="28"/>
        </w:rPr>
      </w:pPr>
      <w:r>
        <w:rPr>
          <w:rFonts w:ascii="PØfT" w:hAnsi="PØfT" w:cs="PØfT"/>
          <w:color w:val="000000"/>
          <w:sz w:val="28"/>
          <w:szCs w:val="28"/>
        </w:rPr>
        <w:t xml:space="preserve">Reruns are Fun, and/or K&amp;K Consignment LLC is not responsible for lost, stolen, or broken items during the sale window. Tagged items are dropped off in good faith. There is no way of tracking each item brought to the sale and put on the floor. For this reason, we are not responsible for any missing items upon pickup. Sellers agree to these terms upon registering for the sale. </w:t>
      </w:r>
    </w:p>
    <w:p w14:paraId="7A9F65DA" w14:textId="77777777" w:rsidR="006437D4" w:rsidRPr="008F230D" w:rsidRDefault="006437D4" w:rsidP="00755820">
      <w:pPr>
        <w:autoSpaceDE w:val="0"/>
        <w:autoSpaceDN w:val="0"/>
        <w:adjustRightInd w:val="0"/>
        <w:rPr>
          <w:rFonts w:ascii="PØfT" w:hAnsi="PØfT" w:cs="PØfT"/>
          <w:sz w:val="28"/>
          <w:szCs w:val="28"/>
        </w:rPr>
      </w:pPr>
    </w:p>
    <w:p w14:paraId="389FF5A1" w14:textId="6B9EF315" w:rsidR="006437D4" w:rsidRPr="008F230D" w:rsidRDefault="00755820" w:rsidP="00755820">
      <w:pPr>
        <w:autoSpaceDE w:val="0"/>
        <w:autoSpaceDN w:val="0"/>
        <w:adjustRightInd w:val="0"/>
        <w:rPr>
          <w:rFonts w:ascii="PØfT" w:hAnsi="PØfT" w:cs="PØfT"/>
          <w:sz w:val="36"/>
          <w:szCs w:val="36"/>
        </w:rPr>
      </w:pPr>
      <w:r w:rsidRPr="008F230D">
        <w:rPr>
          <w:rFonts w:ascii="PØfT" w:hAnsi="PØfT" w:cs="PØfT"/>
          <w:sz w:val="36"/>
          <w:szCs w:val="36"/>
        </w:rPr>
        <w:t>WANT MORE MONEY?</w:t>
      </w:r>
    </w:p>
    <w:p w14:paraId="5EE17652"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We couldn’t exist without helpers. Here are the</w:t>
      </w:r>
    </w:p>
    <w:p w14:paraId="0A8507C7" w14:textId="77777777" w:rsidR="00755820" w:rsidRPr="00755820" w:rsidRDefault="00755820" w:rsidP="00755820">
      <w:pPr>
        <w:autoSpaceDE w:val="0"/>
        <w:autoSpaceDN w:val="0"/>
        <w:adjustRightInd w:val="0"/>
        <w:rPr>
          <w:rFonts w:ascii="PØfT" w:hAnsi="PØfT" w:cs="PØfT"/>
          <w:color w:val="000000"/>
          <w:sz w:val="28"/>
          <w:szCs w:val="28"/>
        </w:rPr>
      </w:pPr>
      <w:r w:rsidRPr="00755820">
        <w:rPr>
          <w:rFonts w:ascii="PØfT" w:hAnsi="PØfT" w:cs="PØfT"/>
          <w:color w:val="000000"/>
          <w:sz w:val="28"/>
          <w:szCs w:val="28"/>
        </w:rPr>
        <w:t>perks.</w:t>
      </w:r>
    </w:p>
    <w:p w14:paraId="556D8DA2" w14:textId="54B59DFE" w:rsidR="00755820" w:rsidRPr="008F230D" w:rsidRDefault="008F230D" w:rsidP="00755820">
      <w:pPr>
        <w:autoSpaceDE w:val="0"/>
        <w:autoSpaceDN w:val="0"/>
        <w:adjustRightInd w:val="0"/>
        <w:rPr>
          <w:rFonts w:ascii="PØfT" w:hAnsi="PØfT" w:cs="PØfT"/>
          <w:color w:val="000000"/>
          <w:sz w:val="28"/>
          <w:szCs w:val="28"/>
        </w:rPr>
      </w:pPr>
      <w:r>
        <w:rPr>
          <w:rFonts w:ascii="PØfT" w:hAnsi="PØfT" w:cs="PØfT"/>
          <w:noProof/>
          <w:color w:val="000000"/>
          <w:sz w:val="28"/>
          <w:szCs w:val="28"/>
        </w:rPr>
        <w:lastRenderedPageBreak/>
        <w:drawing>
          <wp:inline distT="0" distB="0" distL="0" distR="0" wp14:anchorId="54F4AB36" wp14:editId="12F5B053">
            <wp:extent cx="5943600" cy="4457700"/>
            <wp:effectExtent l="0" t="0" r="0" b="0"/>
            <wp:docPr id="1015711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11638" name="Picture 1015711638"/>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00755820" w:rsidRPr="008F230D">
        <w:rPr>
          <w:rFonts w:ascii="PØfT" w:hAnsi="PØfT" w:cs="PØfT"/>
          <w:sz w:val="36"/>
          <w:szCs w:val="36"/>
        </w:rPr>
        <w:t>CONTACT</w:t>
      </w:r>
    </w:p>
    <w:p w14:paraId="58554F82" w14:textId="09789CC1" w:rsidR="0048643E" w:rsidRPr="00755820" w:rsidRDefault="00755820" w:rsidP="00755820">
      <w:r w:rsidRPr="00755820">
        <w:rPr>
          <w:rFonts w:ascii="PØfT" w:hAnsi="PØfT" w:cs="PØfT"/>
          <w:color w:val="000000"/>
          <w:sz w:val="28"/>
          <w:szCs w:val="28"/>
        </w:rPr>
        <w:t xml:space="preserve">● Email is the best and preferred: </w:t>
      </w:r>
      <w:hyperlink r:id="rId11" w:history="1">
        <w:r w:rsidR="008F230D" w:rsidRPr="008F230D">
          <w:rPr>
            <w:rStyle w:val="Hyperlink"/>
            <w:rFonts w:ascii="PØfT" w:hAnsi="PØfT" w:cs="PØfT"/>
            <w:sz w:val="28"/>
            <w:szCs w:val="28"/>
          </w:rPr>
          <w:t>kelly@</w:t>
        </w:r>
        <w:r w:rsidRPr="008F230D">
          <w:rPr>
            <w:rStyle w:val="Hyperlink"/>
            <w:rFonts w:ascii="PØfT" w:hAnsi="PØfT" w:cs="PØfT"/>
            <w:sz w:val="28"/>
            <w:szCs w:val="28"/>
          </w:rPr>
          <w:t>rerunsarefun</w:t>
        </w:r>
        <w:r w:rsidR="008F230D" w:rsidRPr="008F230D">
          <w:rPr>
            <w:rStyle w:val="Hyperlink"/>
            <w:rFonts w:ascii="PØfT" w:hAnsi="PØfT" w:cs="PØfT"/>
            <w:sz w:val="28"/>
            <w:szCs w:val="28"/>
          </w:rPr>
          <w:t>sale.com</w:t>
        </w:r>
      </w:hyperlink>
    </w:p>
    <w:sectPr w:rsidR="0048643E" w:rsidRPr="00755820" w:rsidSect="006437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2255" w14:textId="77777777" w:rsidR="009B592D" w:rsidRDefault="009B592D" w:rsidP="00DF40A6">
      <w:r>
        <w:separator/>
      </w:r>
    </w:p>
  </w:endnote>
  <w:endnote w:type="continuationSeparator" w:id="0">
    <w:p w14:paraId="06FAE546" w14:textId="77777777" w:rsidR="009B592D" w:rsidRDefault="009B592D" w:rsidP="00DF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ØfT">
    <w:altName w:val="Calibri"/>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858F" w14:textId="77777777" w:rsidR="009B592D" w:rsidRDefault="009B592D" w:rsidP="00DF40A6">
      <w:r>
        <w:separator/>
      </w:r>
    </w:p>
  </w:footnote>
  <w:footnote w:type="continuationSeparator" w:id="0">
    <w:p w14:paraId="2318D3C5" w14:textId="77777777" w:rsidR="009B592D" w:rsidRDefault="009B592D" w:rsidP="00DF4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619B" w14:textId="6E5C7B1B" w:rsidR="00DF40A6" w:rsidRDefault="008F230D" w:rsidP="00DF40A6">
    <w:pPr>
      <w:autoSpaceDE w:val="0"/>
      <w:autoSpaceDN w:val="0"/>
      <w:adjustRightInd w:val="0"/>
      <w:jc w:val="center"/>
      <w:rPr>
        <w:rFonts w:ascii="PØfT" w:hAnsi="PØfT" w:cs="PØfT"/>
        <w:color w:val="EA4621"/>
        <w:sz w:val="72"/>
        <w:szCs w:val="72"/>
      </w:rPr>
    </w:pPr>
    <w:r>
      <w:rPr>
        <w:rFonts w:ascii="PØfT" w:hAnsi="PØfT" w:cs="PØfT"/>
        <w:noProof/>
        <w:color w:val="EA4621"/>
        <w:sz w:val="72"/>
        <w:szCs w:val="72"/>
      </w:rPr>
      <w:drawing>
        <wp:inline distT="0" distB="0" distL="0" distR="0" wp14:anchorId="6CEBA0B5" wp14:editId="62084925">
          <wp:extent cx="2497873" cy="1058394"/>
          <wp:effectExtent l="0" t="0" r="4445" b="0"/>
          <wp:docPr id="105015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50765" name="Picture 1050150765"/>
                  <pic:cNvPicPr/>
                </pic:nvPicPr>
                <pic:blipFill>
                  <a:blip r:embed="rId1">
                    <a:extLst>
                      <a:ext uri="{28A0092B-C50C-407E-A947-70E740481C1C}">
                        <a14:useLocalDpi xmlns:a14="http://schemas.microsoft.com/office/drawing/2010/main" val="0"/>
                      </a:ext>
                    </a:extLst>
                  </a:blip>
                  <a:stretch>
                    <a:fillRect/>
                  </a:stretch>
                </pic:blipFill>
                <pic:spPr>
                  <a:xfrm>
                    <a:off x="0" y="0"/>
                    <a:ext cx="2522953" cy="1069021"/>
                  </a:xfrm>
                  <a:prstGeom prst="rect">
                    <a:avLst/>
                  </a:prstGeom>
                </pic:spPr>
              </pic:pic>
            </a:graphicData>
          </a:graphic>
        </wp:inline>
      </w:drawing>
    </w:r>
  </w:p>
  <w:p w14:paraId="737DF66D" w14:textId="3C83F5A4" w:rsidR="00DF40A6" w:rsidRPr="008F230D" w:rsidRDefault="00DF40A6" w:rsidP="00DF40A6">
    <w:pPr>
      <w:autoSpaceDE w:val="0"/>
      <w:autoSpaceDN w:val="0"/>
      <w:adjustRightInd w:val="0"/>
      <w:jc w:val="center"/>
      <w:rPr>
        <w:rFonts w:ascii="PØfT" w:hAnsi="PØfT" w:cs="PØfT"/>
        <w:sz w:val="72"/>
        <w:szCs w:val="72"/>
      </w:rPr>
    </w:pPr>
    <w:r w:rsidRPr="008F230D">
      <w:rPr>
        <w:rFonts w:ascii="PØfT" w:hAnsi="PØfT" w:cs="PØfT"/>
        <w:sz w:val="72"/>
        <w:szCs w:val="72"/>
      </w:rPr>
      <w:t>CONSIGNOR</w:t>
    </w:r>
  </w:p>
  <w:p w14:paraId="42639933" w14:textId="77777777" w:rsidR="00DF40A6" w:rsidRPr="00755820" w:rsidRDefault="00DF40A6" w:rsidP="00DF40A6">
    <w:pPr>
      <w:autoSpaceDE w:val="0"/>
      <w:autoSpaceDN w:val="0"/>
      <w:adjustRightInd w:val="0"/>
      <w:jc w:val="center"/>
      <w:rPr>
        <w:rFonts w:ascii="PØfT" w:hAnsi="PØfT" w:cs="PØfT"/>
        <w:color w:val="000000"/>
        <w:sz w:val="72"/>
        <w:szCs w:val="72"/>
      </w:rPr>
    </w:pPr>
    <w:r w:rsidRPr="00755820">
      <w:rPr>
        <w:rFonts w:ascii="PØfT" w:hAnsi="PØfT" w:cs="PØfT"/>
        <w:color w:val="000000"/>
        <w:sz w:val="72"/>
        <w:szCs w:val="72"/>
      </w:rPr>
      <w:t>GUIDE</w:t>
    </w:r>
  </w:p>
  <w:p w14:paraId="6E8F383A" w14:textId="01F91F0F" w:rsidR="00DF40A6" w:rsidRDefault="00DF40A6" w:rsidP="00DF40A6">
    <w:pPr>
      <w:pStyle w:val="Header"/>
      <w:jc w:val="center"/>
    </w:pPr>
  </w:p>
  <w:p w14:paraId="086C6F11" w14:textId="77777777" w:rsidR="00DF40A6" w:rsidRDefault="00DF4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96EC3"/>
    <w:multiLevelType w:val="hybridMultilevel"/>
    <w:tmpl w:val="1B6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EB5847"/>
    <w:multiLevelType w:val="hybridMultilevel"/>
    <w:tmpl w:val="C08E7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8D41F4"/>
    <w:multiLevelType w:val="hybridMultilevel"/>
    <w:tmpl w:val="EC4A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CD0383"/>
    <w:multiLevelType w:val="hybridMultilevel"/>
    <w:tmpl w:val="C6B6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D0403B"/>
    <w:multiLevelType w:val="hybridMultilevel"/>
    <w:tmpl w:val="BCBE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3E5E2B"/>
    <w:multiLevelType w:val="hybridMultilevel"/>
    <w:tmpl w:val="A5AC48A6"/>
    <w:lvl w:ilvl="0" w:tplc="03ECBE3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630286">
    <w:abstractNumId w:val="1"/>
  </w:num>
  <w:num w:numId="2" w16cid:durableId="1910076319">
    <w:abstractNumId w:val="5"/>
  </w:num>
  <w:num w:numId="3" w16cid:durableId="1041127605">
    <w:abstractNumId w:val="4"/>
  </w:num>
  <w:num w:numId="4" w16cid:durableId="467359196">
    <w:abstractNumId w:val="0"/>
  </w:num>
  <w:num w:numId="5" w16cid:durableId="250816276">
    <w:abstractNumId w:val="2"/>
  </w:num>
  <w:num w:numId="6" w16cid:durableId="1564173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20"/>
    <w:rsid w:val="000E61AE"/>
    <w:rsid w:val="00222419"/>
    <w:rsid w:val="00236153"/>
    <w:rsid w:val="002B085A"/>
    <w:rsid w:val="00305B70"/>
    <w:rsid w:val="0048643E"/>
    <w:rsid w:val="004C47CD"/>
    <w:rsid w:val="00510CD4"/>
    <w:rsid w:val="005C29BC"/>
    <w:rsid w:val="005D2ECA"/>
    <w:rsid w:val="00600432"/>
    <w:rsid w:val="00611BC1"/>
    <w:rsid w:val="006437D4"/>
    <w:rsid w:val="00755820"/>
    <w:rsid w:val="008261F4"/>
    <w:rsid w:val="00880FF8"/>
    <w:rsid w:val="0088206D"/>
    <w:rsid w:val="008F230D"/>
    <w:rsid w:val="00962201"/>
    <w:rsid w:val="009A389B"/>
    <w:rsid w:val="009B592D"/>
    <w:rsid w:val="009E0849"/>
    <w:rsid w:val="00CF31AD"/>
    <w:rsid w:val="00D10D75"/>
    <w:rsid w:val="00DB7213"/>
    <w:rsid w:val="00DF40A6"/>
    <w:rsid w:val="00EE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8541"/>
  <w15:chartTrackingRefBased/>
  <w15:docId w15:val="{0DA2D410-FB5A-5447-B120-1BD1AAD0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8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8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8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8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820"/>
    <w:rPr>
      <w:rFonts w:eastAsiaTheme="majorEastAsia" w:cstheme="majorBidi"/>
      <w:color w:val="272727" w:themeColor="text1" w:themeTint="D8"/>
    </w:rPr>
  </w:style>
  <w:style w:type="paragraph" w:styleId="Title">
    <w:name w:val="Title"/>
    <w:basedOn w:val="Normal"/>
    <w:next w:val="Normal"/>
    <w:link w:val="TitleChar"/>
    <w:uiPriority w:val="10"/>
    <w:qFormat/>
    <w:rsid w:val="007558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8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8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5820"/>
    <w:rPr>
      <w:i/>
      <w:iCs/>
      <w:color w:val="404040" w:themeColor="text1" w:themeTint="BF"/>
    </w:rPr>
  </w:style>
  <w:style w:type="paragraph" w:styleId="ListParagraph">
    <w:name w:val="List Paragraph"/>
    <w:basedOn w:val="Normal"/>
    <w:uiPriority w:val="34"/>
    <w:qFormat/>
    <w:rsid w:val="00755820"/>
    <w:pPr>
      <w:ind w:left="720"/>
      <w:contextualSpacing/>
    </w:pPr>
  </w:style>
  <w:style w:type="character" w:styleId="IntenseEmphasis">
    <w:name w:val="Intense Emphasis"/>
    <w:basedOn w:val="DefaultParagraphFont"/>
    <w:uiPriority w:val="21"/>
    <w:qFormat/>
    <w:rsid w:val="00755820"/>
    <w:rPr>
      <w:i/>
      <w:iCs/>
      <w:color w:val="0F4761" w:themeColor="accent1" w:themeShade="BF"/>
    </w:rPr>
  </w:style>
  <w:style w:type="paragraph" w:styleId="IntenseQuote">
    <w:name w:val="Intense Quote"/>
    <w:basedOn w:val="Normal"/>
    <w:next w:val="Normal"/>
    <w:link w:val="IntenseQuoteChar"/>
    <w:uiPriority w:val="30"/>
    <w:qFormat/>
    <w:rsid w:val="00755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820"/>
    <w:rPr>
      <w:i/>
      <w:iCs/>
      <w:color w:val="0F4761" w:themeColor="accent1" w:themeShade="BF"/>
    </w:rPr>
  </w:style>
  <w:style w:type="character" w:styleId="IntenseReference">
    <w:name w:val="Intense Reference"/>
    <w:basedOn w:val="DefaultParagraphFont"/>
    <w:uiPriority w:val="32"/>
    <w:qFormat/>
    <w:rsid w:val="00755820"/>
    <w:rPr>
      <w:b/>
      <w:bCs/>
      <w:smallCaps/>
      <w:color w:val="0F4761" w:themeColor="accent1" w:themeShade="BF"/>
      <w:spacing w:val="5"/>
    </w:rPr>
  </w:style>
  <w:style w:type="paragraph" w:styleId="Header">
    <w:name w:val="header"/>
    <w:basedOn w:val="Normal"/>
    <w:link w:val="HeaderChar"/>
    <w:uiPriority w:val="99"/>
    <w:unhideWhenUsed/>
    <w:rsid w:val="00DF40A6"/>
    <w:pPr>
      <w:tabs>
        <w:tab w:val="center" w:pos="4680"/>
        <w:tab w:val="right" w:pos="9360"/>
      </w:tabs>
    </w:pPr>
  </w:style>
  <w:style w:type="character" w:customStyle="1" w:styleId="HeaderChar">
    <w:name w:val="Header Char"/>
    <w:basedOn w:val="DefaultParagraphFont"/>
    <w:link w:val="Header"/>
    <w:uiPriority w:val="99"/>
    <w:rsid w:val="00DF40A6"/>
  </w:style>
  <w:style w:type="paragraph" w:styleId="Footer">
    <w:name w:val="footer"/>
    <w:basedOn w:val="Normal"/>
    <w:link w:val="FooterChar"/>
    <w:uiPriority w:val="99"/>
    <w:unhideWhenUsed/>
    <w:rsid w:val="00DF40A6"/>
    <w:pPr>
      <w:tabs>
        <w:tab w:val="center" w:pos="4680"/>
        <w:tab w:val="right" w:pos="9360"/>
      </w:tabs>
    </w:pPr>
  </w:style>
  <w:style w:type="character" w:customStyle="1" w:styleId="FooterChar">
    <w:name w:val="Footer Char"/>
    <w:basedOn w:val="DefaultParagraphFont"/>
    <w:link w:val="Footer"/>
    <w:uiPriority w:val="99"/>
    <w:rsid w:val="00DF40A6"/>
  </w:style>
  <w:style w:type="character" w:styleId="Hyperlink">
    <w:name w:val="Hyperlink"/>
    <w:basedOn w:val="DefaultParagraphFont"/>
    <w:uiPriority w:val="99"/>
    <w:unhideWhenUsed/>
    <w:rsid w:val="008F230D"/>
    <w:rPr>
      <w:color w:val="467886" w:themeColor="hyperlink"/>
      <w:u w:val="single"/>
    </w:rPr>
  </w:style>
  <w:style w:type="character" w:styleId="UnresolvedMention">
    <w:name w:val="Unresolved Mention"/>
    <w:basedOn w:val="DefaultParagraphFont"/>
    <w:uiPriority w:val="99"/>
    <w:semiHidden/>
    <w:unhideWhenUsed/>
    <w:rsid w:val="008F2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y@rerunsarefunsale.co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14</Pages>
  <Words>2629</Words>
  <Characters>12150</Characters>
  <Application>Microsoft Office Word</Application>
  <DocSecurity>0</DocSecurity>
  <Lines>368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White</dc:creator>
  <cp:keywords/>
  <dc:description/>
  <cp:lastModifiedBy>Kelly White</cp:lastModifiedBy>
  <cp:revision>7</cp:revision>
  <dcterms:created xsi:type="dcterms:W3CDTF">2024-08-18T22:29:00Z</dcterms:created>
  <dcterms:modified xsi:type="dcterms:W3CDTF">2026-07-14T15:07:00Z</dcterms:modified>
</cp:coreProperties>
</file>